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53A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Иркутская область</w:t>
      </w:r>
    </w:p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Черемховский район</w:t>
      </w:r>
    </w:p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Саянское</w:t>
      </w:r>
      <w:r w:rsidRPr="00EE53A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муниципальное образование</w:t>
      </w:r>
    </w:p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Дума</w:t>
      </w:r>
    </w:p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011D3C" w:rsidRPr="00EE53AB" w:rsidRDefault="00011D3C" w:rsidP="00011D3C">
      <w:pPr>
        <w:shd w:val="clear" w:color="auto" w:fill="FFFFFF"/>
        <w:tabs>
          <w:tab w:val="left" w:pos="4262"/>
        </w:tabs>
        <w:spacing w:after="0" w:line="240" w:lineRule="auto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</w:p>
    <w:p w:rsidR="00011D3C" w:rsidRPr="00EE53AB" w:rsidRDefault="00011D3C" w:rsidP="00011D3C">
      <w:pPr>
        <w:shd w:val="clear" w:color="auto" w:fill="FFFFFF"/>
        <w:tabs>
          <w:tab w:val="left" w:pos="4262"/>
        </w:tabs>
        <w:spacing w:after="0" w:line="240" w:lineRule="auto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E53AB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от </w:t>
      </w:r>
      <w:r w:rsidR="00070D82">
        <w:rPr>
          <w:rFonts w:ascii="Times New Roman" w:hAnsi="Times New Roman" w:cs="Times New Roman"/>
          <w:color w:val="000000"/>
          <w:spacing w:val="8"/>
          <w:sz w:val="28"/>
          <w:szCs w:val="28"/>
        </w:rPr>
        <w:t>19.02.2013</w:t>
      </w:r>
      <w:r w:rsidR="00752D9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г.</w:t>
      </w:r>
      <w:r w:rsidRPr="00EE53AB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№ </w:t>
      </w:r>
      <w:r w:rsidR="00070D82">
        <w:rPr>
          <w:rFonts w:ascii="Times New Roman" w:hAnsi="Times New Roman" w:cs="Times New Roman"/>
          <w:color w:val="000000"/>
          <w:spacing w:val="7"/>
          <w:sz w:val="28"/>
          <w:szCs w:val="28"/>
        </w:rPr>
        <w:t>4</w:t>
      </w:r>
    </w:p>
    <w:p w:rsidR="00011D3C" w:rsidRPr="00EE53AB" w:rsidRDefault="00011D3C" w:rsidP="00011D3C">
      <w:pPr>
        <w:shd w:val="clear" w:color="auto" w:fill="FFFFFF"/>
        <w:tabs>
          <w:tab w:val="left" w:pos="42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3AB">
        <w:rPr>
          <w:rFonts w:ascii="Times New Roman" w:hAnsi="Times New Roman" w:cs="Times New Roman"/>
          <w:color w:val="000000"/>
          <w:spacing w:val="7"/>
          <w:sz w:val="28"/>
          <w:szCs w:val="28"/>
        </w:rPr>
        <w:t>с.</w:t>
      </w:r>
      <w:r w:rsidR="00D342F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Саянское</w:t>
      </w:r>
    </w:p>
    <w:p w:rsidR="00011D3C" w:rsidRPr="00EE53AB" w:rsidRDefault="00011D3C" w:rsidP="00011D3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</w:p>
    <w:p w:rsidR="00011D3C" w:rsidRPr="00070D82" w:rsidRDefault="00070D82" w:rsidP="00070D82">
      <w:pPr>
        <w:shd w:val="clear" w:color="auto" w:fill="FFFFFF"/>
        <w:spacing w:after="0" w:line="240" w:lineRule="auto"/>
        <w:ind w:left="709" w:right="5386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  <w:r w:rsidRPr="00070D82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О внесении изменений в Решение Думы от 28.12.2012 г. № 21 </w:t>
      </w:r>
      <w:r w:rsidR="00011D3C" w:rsidRPr="00070D82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«О</w:t>
      </w:r>
      <w:r w:rsidR="00FC00B5" w:rsidRPr="00070D82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 w:rsidR="00016469" w:rsidRPr="00070D82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утверждении бюджета</w:t>
      </w:r>
      <w:r w:rsidR="00011D3C" w:rsidRPr="00070D82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Саянского </w:t>
      </w:r>
      <w:r w:rsidR="00CB5D49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сельского поселения</w:t>
      </w:r>
      <w:r w:rsidR="00011D3C" w:rsidRPr="00070D82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="00011D3C" w:rsidRPr="00070D8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на </w:t>
      </w:r>
      <w:r w:rsidR="00011D3C" w:rsidRPr="00070D82">
        <w:rPr>
          <w:rFonts w:ascii="Times New Roman" w:hAnsi="Times New Roman" w:cs="Times New Roman"/>
          <w:b/>
          <w:bCs/>
          <w:sz w:val="24"/>
          <w:szCs w:val="24"/>
        </w:rPr>
        <w:t>2013 год и на плановый период 2014 и 2015 годов</w:t>
      </w:r>
      <w:r w:rsidR="00011D3C" w:rsidRPr="00070D8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»</w:t>
      </w:r>
    </w:p>
    <w:p w:rsidR="00011D3C" w:rsidRPr="00070D82" w:rsidRDefault="00011D3C" w:rsidP="00070D82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070D82" w:rsidRPr="00070D82" w:rsidRDefault="00070D82" w:rsidP="00070D82">
      <w:pPr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>Руководствуясь Бюджетным кодексом Российской Федерации</w:t>
      </w:r>
      <w:r w:rsidR="00BA4F8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от 31.07.1998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года № 145-ФЗ, </w:t>
      </w:r>
      <w:r w:rsidR="009B7766">
        <w:rPr>
          <w:rFonts w:ascii="Times New Roman" w:eastAsia="Times New Roman" w:hAnsi="Times New Roman" w:cs="Times New Roman"/>
          <w:snapToGrid w:val="0"/>
          <w:sz w:val="28"/>
          <w:szCs w:val="28"/>
        </w:rPr>
        <w:t>ст.ст. 14, 35, 52, 53, 55, 57-60 Федерального закона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Законом Иркутской области от </w:t>
      </w:r>
      <w:r w:rsidR="009B7766">
        <w:rPr>
          <w:rFonts w:ascii="Times New Roman" w:eastAsia="Times New Roman" w:hAnsi="Times New Roman" w:cs="Times New Roman"/>
          <w:snapToGrid w:val="0"/>
          <w:sz w:val="28"/>
          <w:szCs w:val="28"/>
        </w:rPr>
        <w:t>23.07.2008 года № 56-ОЗ «О межбюджетных трансфертах и нормативов отчислений доходов в местные бюджеты»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Положением о бюджетном процессе в Саянском сельском поселении, утвержденным решением Думы Саянского </w:t>
      </w:r>
      <w:r w:rsidR="00CB5D49">
        <w:rPr>
          <w:rFonts w:ascii="Times New Roman" w:eastAsia="Times New Roman" w:hAnsi="Times New Roman" w:cs="Times New Roman"/>
          <w:snapToGrid w:val="0"/>
          <w:sz w:val="28"/>
          <w:szCs w:val="28"/>
        </w:rPr>
        <w:t>муниципального образования</w:t>
      </w:r>
      <w:r w:rsidR="00C170A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C4619F" w:rsidRPr="00070D82">
        <w:rPr>
          <w:rFonts w:ascii="Times New Roman" w:hAnsi="Times New Roman" w:cs="Times New Roman"/>
          <w:sz w:val="28"/>
          <w:szCs w:val="28"/>
        </w:rPr>
        <w:t xml:space="preserve">от </w:t>
      </w:r>
      <w:r w:rsidR="00A17797">
        <w:rPr>
          <w:rFonts w:ascii="Times New Roman" w:hAnsi="Times New Roman" w:cs="Times New Roman"/>
          <w:sz w:val="28"/>
          <w:szCs w:val="28"/>
        </w:rPr>
        <w:t>15</w:t>
      </w:r>
      <w:r w:rsidR="004235FB" w:rsidRPr="00070D82">
        <w:rPr>
          <w:rFonts w:ascii="Times New Roman" w:hAnsi="Times New Roman" w:cs="Times New Roman"/>
          <w:sz w:val="28"/>
          <w:szCs w:val="28"/>
        </w:rPr>
        <w:t>.</w:t>
      </w:r>
      <w:r w:rsidR="00A17797">
        <w:rPr>
          <w:rFonts w:ascii="Times New Roman" w:hAnsi="Times New Roman" w:cs="Times New Roman"/>
          <w:sz w:val="28"/>
          <w:szCs w:val="28"/>
        </w:rPr>
        <w:t>11.</w:t>
      </w:r>
      <w:r w:rsidR="004235FB" w:rsidRPr="00070D82">
        <w:rPr>
          <w:rFonts w:ascii="Times New Roman" w:hAnsi="Times New Roman" w:cs="Times New Roman"/>
          <w:sz w:val="28"/>
          <w:szCs w:val="28"/>
        </w:rPr>
        <w:t>2012 года № 20</w:t>
      </w:r>
      <w:r w:rsidR="002910E0">
        <w:rPr>
          <w:rFonts w:ascii="Times New Roman" w:hAnsi="Times New Roman" w:cs="Times New Roman"/>
          <w:sz w:val="28"/>
          <w:szCs w:val="28"/>
        </w:rPr>
        <w:t>/1</w:t>
      </w:r>
      <w:r w:rsidR="003E0AA3">
        <w:rPr>
          <w:rFonts w:ascii="Times New Roman" w:hAnsi="Times New Roman" w:cs="Times New Roman"/>
          <w:sz w:val="28"/>
          <w:szCs w:val="28"/>
        </w:rPr>
        <w:t>,</w:t>
      </w:r>
      <w:r w:rsidR="00011D3C" w:rsidRPr="00070D82">
        <w:rPr>
          <w:rFonts w:ascii="Times New Roman" w:hAnsi="Times New Roman" w:cs="Times New Roman"/>
          <w:sz w:val="28"/>
          <w:szCs w:val="28"/>
        </w:rPr>
        <w:t xml:space="preserve"> 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>рук</w:t>
      </w:r>
      <w:r w:rsidR="00DE69F3">
        <w:rPr>
          <w:rFonts w:ascii="Times New Roman" w:eastAsia="Times New Roman" w:hAnsi="Times New Roman" w:cs="Times New Roman"/>
          <w:snapToGrid w:val="0"/>
          <w:sz w:val="28"/>
          <w:szCs w:val="28"/>
        </w:rPr>
        <w:t>оводствуясь статьями 24, 42, 51–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>57 Устава</w:t>
      </w:r>
      <w:r w:rsidR="00485A9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>Саянского муниципального образования, Дума Саянского муниципального образования</w:t>
      </w:r>
    </w:p>
    <w:p w:rsidR="00011D3C" w:rsidRPr="004235FB" w:rsidRDefault="00011D3C" w:rsidP="00070D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1D3C" w:rsidRPr="004235FB" w:rsidRDefault="00011D3C" w:rsidP="004235F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35FB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011D3C" w:rsidRPr="004235FB" w:rsidRDefault="00011D3C" w:rsidP="004235F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0D82" w:rsidRPr="00070D82" w:rsidRDefault="00070D82" w:rsidP="00070D8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</w:pPr>
      <w:r w:rsidRPr="00070D82">
        <w:rPr>
          <w:rFonts w:ascii="Times New Roman" w:eastAsia="Times New Roman" w:hAnsi="Times New Roman" w:cs="Times New Roman"/>
          <w:sz w:val="28"/>
          <w:szCs w:val="28"/>
        </w:rPr>
        <w:t>1. Внести в Решение Думы Саянского муниципального образования</w:t>
      </w:r>
      <w:r w:rsidR="00C17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070D82">
        <w:rPr>
          <w:rFonts w:ascii="Times New Roman" w:hAnsi="Times New Roman" w:cs="Times New Roman"/>
          <w:sz w:val="28"/>
          <w:szCs w:val="28"/>
        </w:rPr>
        <w:t>28.12.2012 года № 21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0D8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Об утверждении бюджета Саянского </w:t>
      </w:r>
      <w:r w:rsidR="00CB5D49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сельского поселения</w:t>
      </w:r>
      <w:r w:rsidRPr="00070D8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r w:rsidRPr="00070D82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на </w:t>
      </w:r>
      <w:r w:rsidRPr="00070D82">
        <w:rPr>
          <w:rFonts w:ascii="Times New Roman" w:hAnsi="Times New Roman" w:cs="Times New Roman"/>
          <w:bCs/>
          <w:sz w:val="28"/>
          <w:szCs w:val="28"/>
        </w:rPr>
        <w:t>2013 год и на плановый период 2014 и 2015 годов</w:t>
      </w:r>
      <w:r w:rsidRPr="00070D82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»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070D82" w:rsidRPr="00CB5D49" w:rsidRDefault="00070D82" w:rsidP="00CB5D49">
      <w:pPr>
        <w:pStyle w:val="a6"/>
        <w:numPr>
          <w:ilvl w:val="1"/>
          <w:numId w:val="20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D49">
        <w:rPr>
          <w:rFonts w:ascii="Times New Roman" w:eastAsia="Times New Roman" w:hAnsi="Times New Roman" w:cs="Times New Roman"/>
          <w:sz w:val="28"/>
          <w:szCs w:val="28"/>
        </w:rPr>
        <w:t>Пункт 1.1. изложить в следующей редакции:</w:t>
      </w:r>
    </w:p>
    <w:p w:rsidR="00CB5D49" w:rsidRDefault="00DF0548" w:rsidP="00CB5D49">
      <w:pPr>
        <w:pStyle w:val="a6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«</w:t>
      </w:r>
      <w:r w:rsidR="003E0AA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1.1. </w:t>
      </w:r>
      <w:r w:rsidR="00070D82"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Общий объем доходов бюджета Саянского 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070D82"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 сумме </w:t>
      </w:r>
      <w:r w:rsidR="00DA7913">
        <w:rPr>
          <w:rFonts w:ascii="Times New Roman" w:eastAsia="Times New Roman" w:hAnsi="Times New Roman" w:cs="Times New Roman"/>
          <w:snapToGrid w:val="0"/>
          <w:sz w:val="28"/>
          <w:szCs w:val="28"/>
        </w:rPr>
        <w:t>4 611,6</w:t>
      </w:r>
      <w:r w:rsidR="00070D82"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тыс. руб., в том числе безвозмездные поступления в сумме </w:t>
      </w:r>
      <w:r w:rsidR="00CB5D49">
        <w:rPr>
          <w:rFonts w:ascii="Times New Roman" w:eastAsia="Times New Roman" w:hAnsi="Times New Roman" w:cs="Times New Roman"/>
          <w:snapToGrid w:val="0"/>
          <w:sz w:val="28"/>
          <w:szCs w:val="28"/>
        </w:rPr>
        <w:t>4 129,2</w:t>
      </w:r>
      <w:r w:rsidR="00070D82"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тыс. руб., из них объем межбюджетных трансфертов в сумме </w:t>
      </w:r>
      <w:r w:rsidR="00CB5D49">
        <w:rPr>
          <w:rFonts w:ascii="Times New Roman" w:eastAsia="Times New Roman" w:hAnsi="Times New Roman" w:cs="Times New Roman"/>
          <w:snapToGrid w:val="0"/>
          <w:sz w:val="28"/>
          <w:szCs w:val="28"/>
        </w:rPr>
        <w:t>107</w:t>
      </w:r>
      <w:r w:rsidR="00070D82"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>,0 тыс. руб.;</w:t>
      </w:r>
    </w:p>
    <w:p w:rsidR="00070D82" w:rsidRPr="00CB5D49" w:rsidRDefault="00070D82" w:rsidP="00CB5D49">
      <w:pPr>
        <w:pStyle w:val="a6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070D82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Саянского сельского поселения в сумме </w:t>
      </w:r>
      <w:r w:rsidR="00CB5D49">
        <w:rPr>
          <w:rFonts w:ascii="Times New Roman" w:hAnsi="Times New Roman" w:cs="Times New Roman"/>
          <w:sz w:val="28"/>
          <w:szCs w:val="28"/>
        </w:rPr>
        <w:t>7055,</w:t>
      </w:r>
      <w:r w:rsidR="004917FC">
        <w:rPr>
          <w:rFonts w:ascii="Times New Roman" w:hAnsi="Times New Roman" w:cs="Times New Roman"/>
          <w:sz w:val="28"/>
          <w:szCs w:val="28"/>
        </w:rPr>
        <w:t>5</w:t>
      </w:r>
      <w:r w:rsidRPr="00070D82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070D82" w:rsidRPr="00070D82" w:rsidRDefault="00070D82" w:rsidP="00B42858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Размер дефицита в сумме </w:t>
      </w:r>
      <w:r w:rsidR="00CB5D49">
        <w:rPr>
          <w:rFonts w:ascii="Times New Roman" w:eastAsia="Times New Roman" w:hAnsi="Times New Roman" w:cs="Times New Roman"/>
          <w:sz w:val="28"/>
          <w:szCs w:val="28"/>
        </w:rPr>
        <w:t>2 443,9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 тыс. руб. или </w:t>
      </w:r>
      <w:r w:rsidR="00CB5D49">
        <w:rPr>
          <w:rFonts w:ascii="Times New Roman" w:eastAsia="Times New Roman" w:hAnsi="Times New Roman" w:cs="Times New Roman"/>
          <w:sz w:val="28"/>
          <w:szCs w:val="28"/>
        </w:rPr>
        <w:t>506,6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 %, утвержденного общего годового объема доходов бюджета Саянского сельского поселения без учета утвержденного объема безвозмездных поступлений.</w:t>
      </w:r>
    </w:p>
    <w:p w:rsidR="00070D82" w:rsidRDefault="00070D82" w:rsidP="00B42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D49">
        <w:rPr>
          <w:rFonts w:ascii="Times New Roman" w:eastAsia="Times New Roman" w:hAnsi="Times New Roman" w:cs="Times New Roman"/>
          <w:sz w:val="28"/>
          <w:szCs w:val="28"/>
        </w:rPr>
        <w:lastRenderedPageBreak/>
        <w:t>Установить, что превышение дефицита бюджета поселения над ограничени</w:t>
      </w:r>
      <w:r w:rsidR="008B6130">
        <w:rPr>
          <w:rFonts w:ascii="Times New Roman" w:eastAsia="Times New Roman" w:hAnsi="Times New Roman" w:cs="Times New Roman"/>
          <w:sz w:val="28"/>
          <w:szCs w:val="28"/>
        </w:rPr>
        <w:t>ями, установленными статьями 92.</w:t>
      </w:r>
      <w:r w:rsidRPr="00CB5D49">
        <w:rPr>
          <w:rFonts w:ascii="Times New Roman" w:eastAsia="Times New Roman" w:hAnsi="Times New Roman" w:cs="Times New Roman"/>
          <w:sz w:val="28"/>
          <w:szCs w:val="28"/>
        </w:rPr>
        <w:t xml:space="preserve">1 Бюджетного кодекса Российской Федерации, осуществлено в пределах суммы снижения остатков средств на счетах по учету средств бюджета поселения в объеме </w:t>
      </w:r>
      <w:r w:rsidR="00CB5D49">
        <w:rPr>
          <w:rFonts w:ascii="Times New Roman" w:eastAsia="Times New Roman" w:hAnsi="Times New Roman" w:cs="Times New Roman"/>
          <w:sz w:val="28"/>
          <w:szCs w:val="28"/>
        </w:rPr>
        <w:t>2 443,9</w:t>
      </w:r>
      <w:r w:rsidRPr="00CB5D49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DF054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F0548" w:rsidRPr="00DF0548" w:rsidRDefault="00C170AA" w:rsidP="00DF0548">
      <w:pPr>
        <w:pStyle w:val="a6"/>
        <w:numPr>
          <w:ilvl w:val="1"/>
          <w:numId w:val="20"/>
        </w:numPr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Первый абзац п</w:t>
      </w:r>
      <w:r w:rsidRPr="00DF0548">
        <w:rPr>
          <w:rFonts w:ascii="Times New Roman" w:eastAsia="Times New Roman" w:hAnsi="Times New Roman" w:cs="Times New Roman"/>
          <w:sz w:val="28"/>
          <w:szCs w:val="28"/>
        </w:rPr>
        <w:t>ункт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CB5D49" w:rsidRPr="00DF05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548" w:rsidRPr="00DF0548">
        <w:rPr>
          <w:rFonts w:ascii="Times New Roman" w:eastAsia="Times New Roman" w:hAnsi="Times New Roman" w:cs="Times New Roman"/>
          <w:sz w:val="28"/>
          <w:szCs w:val="28"/>
        </w:rPr>
        <w:t>6 изложить в следующей редакции</w:t>
      </w:r>
      <w:r w:rsidR="00DF0548" w:rsidRPr="00DF0548">
        <w:rPr>
          <w:rFonts w:ascii="Times New Roman" w:hAnsi="Times New Roman" w:cs="Times New Roman"/>
          <w:sz w:val="28"/>
          <w:szCs w:val="28"/>
        </w:rPr>
        <w:t>:</w:t>
      </w:r>
    </w:p>
    <w:p w:rsidR="00DF0548" w:rsidRPr="00DF0548" w:rsidRDefault="00DF0548" w:rsidP="00DF0548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F0548">
        <w:rPr>
          <w:rFonts w:ascii="Times New Roman" w:hAnsi="Times New Roman" w:cs="Times New Roman"/>
          <w:sz w:val="28"/>
          <w:szCs w:val="28"/>
        </w:rPr>
        <w:t>Установить, что в расходной части бюджета Саянского сельского поселения создается резервный фонд Саянского сельского поселения в размере:</w:t>
      </w:r>
    </w:p>
    <w:p w:rsidR="00DF0548" w:rsidRPr="004235FB" w:rsidRDefault="00DF0548" w:rsidP="00DF0548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2013 год в сумме 5</w:t>
      </w:r>
      <w:r w:rsidRPr="004235FB">
        <w:rPr>
          <w:rFonts w:ascii="Times New Roman" w:hAnsi="Times New Roman" w:cs="Times New Roman"/>
          <w:sz w:val="28"/>
          <w:szCs w:val="28"/>
        </w:rPr>
        <w:t xml:space="preserve"> тыс. </w:t>
      </w:r>
      <w:r w:rsidR="00C170AA">
        <w:rPr>
          <w:rFonts w:ascii="Times New Roman" w:hAnsi="Times New Roman" w:cs="Times New Roman"/>
          <w:sz w:val="28"/>
          <w:szCs w:val="28"/>
        </w:rPr>
        <w:t>руб.»</w:t>
      </w:r>
    </w:p>
    <w:p w:rsidR="00DF0548" w:rsidRPr="00DF0548" w:rsidRDefault="00DF0548" w:rsidP="00DF0548">
      <w:pPr>
        <w:pStyle w:val="a6"/>
        <w:numPr>
          <w:ilvl w:val="1"/>
          <w:numId w:val="20"/>
        </w:numPr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Первый абзац п</w:t>
      </w:r>
      <w:r w:rsidRPr="00DF0548">
        <w:rPr>
          <w:rFonts w:ascii="Times New Roman" w:eastAsia="Times New Roman" w:hAnsi="Times New Roman" w:cs="Times New Roman"/>
          <w:sz w:val="28"/>
          <w:szCs w:val="28"/>
        </w:rPr>
        <w:t>ункт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F05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9.1 </w:t>
      </w:r>
      <w:r w:rsidRPr="00DF0548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</w:t>
      </w:r>
      <w:r w:rsidRPr="00DF0548">
        <w:rPr>
          <w:rFonts w:ascii="Times New Roman" w:hAnsi="Times New Roman" w:cs="Times New Roman"/>
          <w:sz w:val="28"/>
          <w:szCs w:val="28"/>
        </w:rPr>
        <w:t>:</w:t>
      </w:r>
    </w:p>
    <w:p w:rsidR="00DF0548" w:rsidRPr="004235FB" w:rsidRDefault="00DF0548" w:rsidP="00DF054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«Предельный объем </w:t>
      </w:r>
      <w:r w:rsidRPr="004235FB">
        <w:rPr>
          <w:rFonts w:ascii="Times New Roman" w:hAnsi="Times New Roman" w:cs="Times New Roman"/>
          <w:sz w:val="28"/>
          <w:szCs w:val="28"/>
        </w:rPr>
        <w:t>муниципального долга:</w:t>
      </w:r>
    </w:p>
    <w:p w:rsidR="00DF0548" w:rsidRPr="004235FB" w:rsidRDefault="00DF0548" w:rsidP="00DF054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на 2013 год в размере </w:t>
      </w:r>
      <w:r>
        <w:rPr>
          <w:rFonts w:ascii="Times New Roman" w:hAnsi="Times New Roman" w:cs="Times New Roman"/>
          <w:sz w:val="28"/>
          <w:szCs w:val="28"/>
        </w:rPr>
        <w:t xml:space="preserve">241,2 </w:t>
      </w:r>
      <w:r w:rsidRPr="004235FB">
        <w:rPr>
          <w:rFonts w:ascii="Times New Roman" w:hAnsi="Times New Roman" w:cs="Times New Roman"/>
          <w:sz w:val="28"/>
          <w:szCs w:val="28"/>
        </w:rPr>
        <w:t xml:space="preserve">тыс. </w:t>
      </w:r>
      <w:r>
        <w:rPr>
          <w:rFonts w:ascii="Times New Roman" w:hAnsi="Times New Roman" w:cs="Times New Roman"/>
          <w:sz w:val="28"/>
          <w:szCs w:val="28"/>
        </w:rPr>
        <w:t>руб.»</w:t>
      </w:r>
    </w:p>
    <w:p w:rsidR="00DF0548" w:rsidRDefault="003E0AA3" w:rsidP="00DF0548">
      <w:pPr>
        <w:pStyle w:val="ConsNormal"/>
        <w:widowControl/>
        <w:numPr>
          <w:ilvl w:val="1"/>
          <w:numId w:val="20"/>
        </w:numPr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9.</w:t>
      </w:r>
      <w:r w:rsidR="00DF054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548" w:rsidRPr="00DF054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DF0548">
        <w:rPr>
          <w:rFonts w:ascii="Times New Roman" w:hAnsi="Times New Roman" w:cs="Times New Roman"/>
          <w:sz w:val="28"/>
          <w:szCs w:val="28"/>
        </w:rPr>
        <w:t>:</w:t>
      </w:r>
    </w:p>
    <w:p w:rsidR="00DF0548" w:rsidRPr="009A5547" w:rsidRDefault="00DF0548" w:rsidP="00DF054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3E0AA3">
        <w:rPr>
          <w:rFonts w:ascii="Times New Roman" w:hAnsi="Times New Roman" w:cs="Times New Roman"/>
          <w:sz w:val="28"/>
          <w:szCs w:val="28"/>
        </w:rPr>
        <w:t xml:space="preserve">9.2. </w:t>
      </w:r>
      <w:r w:rsidRPr="004235FB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поселения</w:t>
      </w:r>
    </w:p>
    <w:p w:rsidR="00DF0548" w:rsidRPr="004235FB" w:rsidRDefault="00DF0548" w:rsidP="00DF054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по состоянию на 1 января 2014 года в размере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4235FB">
        <w:rPr>
          <w:rFonts w:ascii="Times New Roman" w:hAnsi="Times New Roman" w:cs="Times New Roman"/>
          <w:sz w:val="28"/>
          <w:szCs w:val="28"/>
        </w:rPr>
        <w:t xml:space="preserve"> тыс. руб.; </w:t>
      </w:r>
    </w:p>
    <w:p w:rsidR="00DF0548" w:rsidRPr="004235FB" w:rsidRDefault="00DF0548" w:rsidP="00DF054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по состоянию на 1 января 2015 года в размере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4235FB">
        <w:rPr>
          <w:rFonts w:ascii="Times New Roman" w:hAnsi="Times New Roman" w:cs="Times New Roman"/>
          <w:sz w:val="28"/>
          <w:szCs w:val="28"/>
        </w:rPr>
        <w:t xml:space="preserve">,8 тыс. руб.; </w:t>
      </w:r>
    </w:p>
    <w:p w:rsidR="00CB5D49" w:rsidRDefault="00DF0548" w:rsidP="00DF054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по состоянию на 1 января 2016 года в размере </w:t>
      </w:r>
      <w:r>
        <w:rPr>
          <w:rFonts w:ascii="Times New Roman" w:hAnsi="Times New Roman" w:cs="Times New Roman"/>
          <w:sz w:val="28"/>
          <w:szCs w:val="28"/>
        </w:rPr>
        <w:t>38,6</w:t>
      </w:r>
      <w:r w:rsidRPr="004235FB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F4E46" w:rsidRPr="008B6130" w:rsidRDefault="001F4E46" w:rsidP="00DE69F3">
      <w:pPr>
        <w:pStyle w:val="ConsNormal"/>
        <w:widowControl/>
        <w:numPr>
          <w:ilvl w:val="1"/>
          <w:numId w:val="20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8B6130">
        <w:rPr>
          <w:rFonts w:ascii="Times New Roman" w:hAnsi="Times New Roman" w:cs="Times New Roman"/>
          <w:sz w:val="28"/>
          <w:szCs w:val="28"/>
        </w:rPr>
        <w:t xml:space="preserve">Дополнить пунктом </w:t>
      </w:r>
      <w:r w:rsidR="008B6130" w:rsidRPr="008B6130">
        <w:rPr>
          <w:rFonts w:ascii="Times New Roman" w:hAnsi="Times New Roman" w:cs="Times New Roman"/>
          <w:sz w:val="28"/>
          <w:szCs w:val="28"/>
        </w:rPr>
        <w:t>11.1</w:t>
      </w:r>
      <w:r w:rsidRPr="008B6130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F0697B" w:rsidRPr="00F0697B" w:rsidRDefault="001F4E46" w:rsidP="001F4E46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6130">
        <w:rPr>
          <w:rFonts w:ascii="Times New Roman" w:hAnsi="Times New Roman" w:cs="Times New Roman"/>
          <w:sz w:val="28"/>
          <w:szCs w:val="28"/>
        </w:rPr>
        <w:t>«</w:t>
      </w:r>
      <w:r w:rsidR="00DE69F3">
        <w:rPr>
          <w:rFonts w:ascii="Times New Roman" w:hAnsi="Times New Roman" w:cs="Times New Roman"/>
          <w:sz w:val="28"/>
          <w:szCs w:val="28"/>
        </w:rPr>
        <w:t xml:space="preserve">11.1. </w:t>
      </w:r>
      <w:r w:rsidRPr="008B6130">
        <w:rPr>
          <w:rFonts w:ascii="Times New Roman" w:hAnsi="Times New Roman" w:cs="Times New Roman"/>
          <w:sz w:val="28"/>
          <w:szCs w:val="28"/>
        </w:rPr>
        <w:t>Р</w:t>
      </w:r>
      <w:r w:rsidR="00F0697B" w:rsidRPr="008B6130">
        <w:rPr>
          <w:rFonts w:ascii="Times New Roman" w:hAnsi="Times New Roman" w:cs="Times New Roman"/>
          <w:sz w:val="28"/>
          <w:szCs w:val="28"/>
        </w:rPr>
        <w:t>аспределение иных межбюджетных трансфертов из бюджета Саянского сельского поселения на 2013 год на осуществление части полномочий по решению вопросов местного значения в соответствии с заключенным соглашением согласно приложению № 13 к настоящему Решению</w:t>
      </w:r>
      <w:r w:rsidRPr="008B6130">
        <w:rPr>
          <w:rFonts w:ascii="Times New Roman" w:hAnsi="Times New Roman" w:cs="Times New Roman"/>
          <w:sz w:val="28"/>
          <w:szCs w:val="28"/>
        </w:rPr>
        <w:t>»</w:t>
      </w:r>
      <w:r w:rsidR="00F0697B" w:rsidRPr="008B6130">
        <w:rPr>
          <w:rFonts w:ascii="Times New Roman" w:hAnsi="Times New Roman" w:cs="Times New Roman"/>
          <w:sz w:val="28"/>
          <w:szCs w:val="28"/>
        </w:rPr>
        <w:t>.</w:t>
      </w:r>
    </w:p>
    <w:p w:rsidR="00070D82" w:rsidRPr="00070D82" w:rsidRDefault="00DE69F3" w:rsidP="00DF0548">
      <w:pPr>
        <w:pStyle w:val="a6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 xml:space="preserve"> Приложения </w:t>
      </w:r>
      <w:r w:rsidR="003E0AA3">
        <w:rPr>
          <w:rFonts w:ascii="Times New Roman" w:eastAsia="Times New Roman" w:hAnsi="Times New Roman" w:cs="Times New Roman"/>
          <w:sz w:val="28"/>
          <w:szCs w:val="28"/>
        </w:rPr>
        <w:t xml:space="preserve">№ № </w:t>
      </w:r>
      <w:r w:rsidR="000F4210">
        <w:rPr>
          <w:rFonts w:ascii="Times New Roman" w:eastAsia="Times New Roman" w:hAnsi="Times New Roman" w:cs="Times New Roman"/>
          <w:sz w:val="28"/>
          <w:szCs w:val="28"/>
        </w:rPr>
        <w:t>1, 3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B6130">
        <w:rPr>
          <w:rFonts w:ascii="Times New Roman" w:eastAsia="Times New Roman" w:hAnsi="Times New Roman" w:cs="Times New Roman"/>
          <w:sz w:val="28"/>
          <w:szCs w:val="28"/>
        </w:rPr>
        <w:t xml:space="preserve">5, 7, 9, </w:t>
      </w:r>
      <w:r w:rsidR="000F4210">
        <w:rPr>
          <w:rFonts w:ascii="Times New Roman" w:eastAsia="Times New Roman" w:hAnsi="Times New Roman" w:cs="Times New Roman"/>
          <w:sz w:val="28"/>
          <w:szCs w:val="28"/>
        </w:rPr>
        <w:t>11,</w:t>
      </w:r>
      <w:r w:rsidR="00C17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210">
        <w:rPr>
          <w:rFonts w:ascii="Times New Roman" w:eastAsia="Times New Roman" w:hAnsi="Times New Roman" w:cs="Times New Roman"/>
          <w:sz w:val="28"/>
          <w:szCs w:val="28"/>
        </w:rPr>
        <w:t>13, 14, 15 к решению Думы</w:t>
      </w:r>
      <w:r w:rsidR="00564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210">
        <w:rPr>
          <w:rFonts w:ascii="Times New Roman" w:eastAsia="Times New Roman" w:hAnsi="Times New Roman" w:cs="Times New Roman"/>
          <w:sz w:val="28"/>
          <w:szCs w:val="28"/>
        </w:rPr>
        <w:t xml:space="preserve"> от 28.12.2012 года № 21</w:t>
      </w:r>
      <w:r w:rsidR="00C17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F4210" w:rsidRPr="00070D8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Об утверждении бюджета Саянского </w:t>
      </w:r>
      <w:r w:rsidR="000F4210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сельского поселения</w:t>
      </w:r>
      <w:r w:rsidR="000F4210" w:rsidRPr="00070D8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r w:rsidR="000F4210" w:rsidRPr="00070D82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на </w:t>
      </w:r>
      <w:r w:rsidR="000F4210" w:rsidRPr="00070D82">
        <w:rPr>
          <w:rFonts w:ascii="Times New Roman" w:hAnsi="Times New Roman" w:cs="Times New Roman"/>
          <w:bCs/>
          <w:sz w:val="28"/>
          <w:szCs w:val="28"/>
        </w:rPr>
        <w:t>2013 год и на плановый период 2014 и 2015 годов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 xml:space="preserve">» изложить в редакции приложений </w:t>
      </w:r>
      <w:r w:rsidR="003E0AA3">
        <w:rPr>
          <w:rFonts w:ascii="Times New Roman" w:eastAsia="Times New Roman" w:hAnsi="Times New Roman" w:cs="Times New Roman"/>
          <w:sz w:val="28"/>
          <w:szCs w:val="28"/>
        </w:rPr>
        <w:t>№ № 1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>, 2, 3, 4, 5, 6</w:t>
      </w:r>
      <w:r w:rsidR="000F4210">
        <w:rPr>
          <w:rFonts w:ascii="Times New Roman" w:eastAsia="Times New Roman" w:hAnsi="Times New Roman" w:cs="Times New Roman"/>
          <w:sz w:val="28"/>
          <w:szCs w:val="28"/>
        </w:rPr>
        <w:t>,7,8,9</w:t>
      </w:r>
      <w:r w:rsidR="008B6130">
        <w:rPr>
          <w:rFonts w:ascii="Times New Roman" w:eastAsia="Times New Roman" w:hAnsi="Times New Roman" w:cs="Times New Roman"/>
          <w:sz w:val="28"/>
          <w:szCs w:val="28"/>
        </w:rPr>
        <w:t>,10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:rsidR="00070D82" w:rsidRPr="00070D82" w:rsidRDefault="00DE69F3" w:rsidP="00DF0548">
      <w:pPr>
        <w:pStyle w:val="a6"/>
        <w:tabs>
          <w:tab w:val="left" w:pos="3567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>. Администрации Саянского сельского поселения:</w:t>
      </w:r>
    </w:p>
    <w:p w:rsidR="00070D82" w:rsidRPr="00070D82" w:rsidRDefault="00DE69F3" w:rsidP="000F4210">
      <w:pPr>
        <w:pStyle w:val="a6"/>
        <w:tabs>
          <w:tab w:val="left" w:pos="3567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 xml:space="preserve">.1. внести информационную справку в оригинал решения </w:t>
      </w:r>
      <w:r w:rsidR="000F4210">
        <w:rPr>
          <w:rFonts w:ascii="Times New Roman" w:eastAsia="Times New Roman" w:hAnsi="Times New Roman" w:cs="Times New Roman"/>
          <w:sz w:val="28"/>
          <w:szCs w:val="28"/>
        </w:rPr>
        <w:t xml:space="preserve">Думы 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F4210">
        <w:rPr>
          <w:rFonts w:ascii="Times New Roman" w:eastAsia="Times New Roman" w:hAnsi="Times New Roman" w:cs="Times New Roman"/>
          <w:sz w:val="28"/>
          <w:szCs w:val="28"/>
        </w:rPr>
        <w:t>21 от 28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0F4210">
        <w:rPr>
          <w:rFonts w:ascii="Times New Roman" w:eastAsia="Times New Roman" w:hAnsi="Times New Roman" w:cs="Times New Roman"/>
          <w:sz w:val="28"/>
          <w:szCs w:val="28"/>
        </w:rPr>
        <w:t>2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 xml:space="preserve"> года «</w:t>
      </w:r>
      <w:r w:rsidR="000F4210" w:rsidRPr="00070D8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Об утверждении бюджета Саянского </w:t>
      </w:r>
      <w:r w:rsidR="000F4210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сельского поселения</w:t>
      </w:r>
      <w:r w:rsidR="000F4210" w:rsidRPr="00070D8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r w:rsidR="000F4210" w:rsidRPr="00070D82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на </w:t>
      </w:r>
      <w:r w:rsidR="000F4210" w:rsidRPr="00070D82">
        <w:rPr>
          <w:rFonts w:ascii="Times New Roman" w:hAnsi="Times New Roman" w:cs="Times New Roman"/>
          <w:bCs/>
          <w:sz w:val="28"/>
          <w:szCs w:val="28"/>
        </w:rPr>
        <w:t>2013 год и на плановый период 2014 и 2015 годов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>» о дате внесения в него изменений настоящим решением;</w:t>
      </w:r>
    </w:p>
    <w:p w:rsidR="00070D82" w:rsidRPr="00070D82" w:rsidRDefault="00DE69F3" w:rsidP="000F4210">
      <w:pPr>
        <w:tabs>
          <w:tab w:val="left" w:pos="3567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>.2. опубликовать данное решение в издании «Саянский вестник».</w:t>
      </w:r>
    </w:p>
    <w:p w:rsidR="00070D82" w:rsidRDefault="00DE69F3" w:rsidP="000F4210">
      <w:pPr>
        <w:pStyle w:val="a6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70D82" w:rsidRPr="00070D82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 силу со дня официального опубликования.</w:t>
      </w:r>
    </w:p>
    <w:p w:rsidR="00011D3C" w:rsidRPr="004235FB" w:rsidRDefault="00011D3C" w:rsidP="004235FB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4235FB" w:rsidRDefault="00011D3C" w:rsidP="004235FB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4235FB" w:rsidRDefault="00011D3C" w:rsidP="004235FB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4235FB" w:rsidRDefault="00011D3C" w:rsidP="000E0DA1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Глава Саянского</w:t>
      </w:r>
    </w:p>
    <w:p w:rsidR="008637E4" w:rsidRDefault="00011D3C" w:rsidP="008637E4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="000E0DA1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="00485A93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>А.В. Копылов</w:t>
      </w:r>
    </w:p>
    <w:p w:rsidR="008637E4" w:rsidRDefault="008637E4" w:rsidP="008637E4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8637E4" w:rsidRDefault="008637E4" w:rsidP="008637E4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B42858" w:rsidRDefault="00B42858" w:rsidP="008637E4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4A0A5E" w:rsidRDefault="006A0F4A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011D3C" w:rsidRDefault="00016469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lastRenderedPageBreak/>
        <w:t xml:space="preserve">к Решению Думы </w:t>
      </w:r>
      <w:r w:rsidR="00564532"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="00FF724B">
        <w:rPr>
          <w:rFonts w:ascii="Times New Roman" w:hAnsi="Times New Roman" w:cs="Times New Roman"/>
          <w:sz w:val="24"/>
          <w:szCs w:val="24"/>
        </w:rPr>
        <w:t xml:space="preserve"> от </w:t>
      </w:r>
      <w:r w:rsidR="004A0A5E" w:rsidRPr="004A0A5E">
        <w:rPr>
          <w:rFonts w:ascii="Times New Roman" w:hAnsi="Times New Roman" w:cs="Times New Roman"/>
          <w:sz w:val="24"/>
          <w:szCs w:val="24"/>
        </w:rPr>
        <w:t>19</w:t>
      </w:r>
      <w:r w:rsidR="00752D9F" w:rsidRPr="004A0A5E">
        <w:rPr>
          <w:rFonts w:ascii="Times New Roman" w:hAnsi="Times New Roman" w:cs="Times New Roman"/>
          <w:sz w:val="24"/>
          <w:szCs w:val="24"/>
        </w:rPr>
        <w:t>.</w:t>
      </w:r>
      <w:r w:rsidR="004A0A5E" w:rsidRPr="004A0A5E">
        <w:rPr>
          <w:rFonts w:ascii="Times New Roman" w:hAnsi="Times New Roman" w:cs="Times New Roman"/>
          <w:sz w:val="24"/>
          <w:szCs w:val="24"/>
        </w:rPr>
        <w:t>02.2013</w:t>
      </w:r>
      <w:r w:rsidR="00752D9F" w:rsidRPr="004A0A5E">
        <w:rPr>
          <w:rFonts w:ascii="Times New Roman" w:hAnsi="Times New Roman" w:cs="Times New Roman"/>
          <w:sz w:val="24"/>
          <w:szCs w:val="24"/>
        </w:rPr>
        <w:t xml:space="preserve"> г.</w:t>
      </w:r>
      <w:r w:rsidR="00011D3C" w:rsidRPr="004A0A5E">
        <w:rPr>
          <w:rFonts w:ascii="Times New Roman" w:hAnsi="Times New Roman" w:cs="Times New Roman"/>
          <w:sz w:val="24"/>
          <w:szCs w:val="24"/>
        </w:rPr>
        <w:t xml:space="preserve"> </w:t>
      </w:r>
      <w:r w:rsidR="00B55D5B" w:rsidRPr="004A0A5E">
        <w:rPr>
          <w:rFonts w:ascii="Times New Roman" w:hAnsi="Times New Roman" w:cs="Times New Roman"/>
          <w:sz w:val="24"/>
          <w:szCs w:val="24"/>
        </w:rPr>
        <w:t>№</w:t>
      </w:r>
      <w:r w:rsidR="004A0A5E" w:rsidRPr="004A0A5E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DE69F3" w:rsidRDefault="00DE69F3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DE69F3" w:rsidRPr="00742B9C" w:rsidRDefault="00DE69F3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DE69F3" w:rsidRPr="00742B9C" w:rsidRDefault="00DE69F3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 w:rsidR="00564532"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="00564532" w:rsidRPr="00742B9C">
        <w:rPr>
          <w:rFonts w:ascii="Times New Roman" w:hAnsi="Times New Roman" w:cs="Times New Roman"/>
        </w:rPr>
        <w:t xml:space="preserve"> </w:t>
      </w: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011D3C" w:rsidRPr="004A0A5E" w:rsidRDefault="00011D3C" w:rsidP="00564532">
      <w:pPr>
        <w:spacing w:after="0" w:line="240" w:lineRule="auto"/>
        <w:ind w:left="7088"/>
        <w:outlineLvl w:val="1"/>
        <w:rPr>
          <w:rFonts w:ascii="Times New Roman" w:hAnsi="Times New Roman" w:cs="Times New Roman"/>
          <w:sz w:val="24"/>
          <w:szCs w:val="24"/>
        </w:rPr>
      </w:pPr>
    </w:p>
    <w:p w:rsidR="00011D3C" w:rsidRDefault="00011D3C" w:rsidP="00FF724B">
      <w:pPr>
        <w:tabs>
          <w:tab w:val="left" w:pos="10206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55323">
        <w:rPr>
          <w:rFonts w:ascii="Times New Roman" w:hAnsi="Times New Roman" w:cs="Times New Roman"/>
          <w:b/>
          <w:sz w:val="28"/>
          <w:szCs w:val="28"/>
        </w:rPr>
        <w:t xml:space="preserve">Перечень главных администраторов доходов бюджета Саянского </w:t>
      </w:r>
      <w:r w:rsidR="00FF724B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Pr="00355323">
        <w:rPr>
          <w:rFonts w:ascii="Times New Roman" w:hAnsi="Times New Roman" w:cs="Times New Roman"/>
          <w:b/>
          <w:sz w:val="28"/>
          <w:szCs w:val="28"/>
        </w:rPr>
        <w:t xml:space="preserve"> - органов местного самоуправления Саянского </w:t>
      </w:r>
      <w:r w:rsidR="00FF724B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FF724B" w:rsidRPr="003553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7784" w:rsidRDefault="00D37784" w:rsidP="00011D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8" w:type="dxa"/>
        <w:tblInd w:w="-34" w:type="dxa"/>
        <w:tblLayout w:type="fixed"/>
        <w:tblLook w:val="04A0"/>
      </w:tblPr>
      <w:tblGrid>
        <w:gridCol w:w="1418"/>
        <w:gridCol w:w="2977"/>
        <w:gridCol w:w="5953"/>
      </w:tblGrid>
      <w:tr w:rsidR="00742B9C" w:rsidRPr="00564532" w:rsidTr="00FF724B">
        <w:trPr>
          <w:trHeight w:val="315"/>
        </w:trPr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595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 администратора доходов</w:t>
            </w:r>
          </w:p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 поселения (ИНН/КПП)</w:t>
            </w:r>
          </w:p>
        </w:tc>
      </w:tr>
      <w:tr w:rsidR="00742B9C" w:rsidRPr="00564532" w:rsidTr="00FF724B">
        <w:trPr>
          <w:trHeight w:val="615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администратора доходов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B9C" w:rsidRPr="00564532" w:rsidRDefault="006A0F4A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доходов</w:t>
            </w:r>
            <w:r w:rsidR="00742B9C" w:rsidRPr="00564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 поселения</w:t>
            </w:r>
          </w:p>
        </w:tc>
        <w:tc>
          <w:tcPr>
            <w:tcW w:w="595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2B9C" w:rsidRPr="00564532" w:rsidTr="00FF724B">
        <w:trPr>
          <w:trHeight w:val="39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564532" w:rsidRDefault="00742B9C" w:rsidP="004A0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Саянского </w:t>
            </w:r>
            <w:r w:rsidR="004A0A5E"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</w:t>
            </w: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(3820010315/385101001)</w:t>
            </w:r>
          </w:p>
        </w:tc>
      </w:tr>
      <w:tr w:rsidR="00742B9C" w:rsidRPr="00564532" w:rsidTr="00FF724B">
        <w:trPr>
          <w:trHeight w:val="79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564532" w:rsidRDefault="004A0A5E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42B9C"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11 05013 10 0000 120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564532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742B9C" w:rsidRPr="00564532" w:rsidTr="00FF724B">
        <w:trPr>
          <w:trHeight w:val="79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4A0A5E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42B9C"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13 01995 10 0000 130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564532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городских округов и компенсации затрат бюджетов городских округов </w:t>
            </w:r>
          </w:p>
        </w:tc>
      </w:tr>
      <w:tr w:rsidR="00742B9C" w:rsidRPr="00564532" w:rsidTr="00FF724B">
        <w:trPr>
          <w:trHeight w:val="643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4A0A5E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42B9C"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13 01995 10 0001 130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564532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 (учреждения культуры</w:t>
            </w:r>
            <w:r w:rsidR="006A0F4A" w:rsidRPr="0056453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42B9C" w:rsidRPr="00564532" w:rsidTr="00FF724B">
        <w:trPr>
          <w:trHeight w:val="52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4A0A5E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42B9C"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17 0105 10 0000 180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564532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</w:tr>
      <w:tr w:rsidR="00742B9C" w:rsidRPr="00564532" w:rsidTr="00FF724B">
        <w:trPr>
          <w:trHeight w:val="18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4A0A5E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42B9C"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17 0505 10 0000 180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564532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</w:tr>
      <w:tr w:rsidR="00742B9C" w:rsidRPr="00564532" w:rsidTr="00FF724B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4A0A5E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42B9C"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02 01001 10 0000 151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564532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поселений на выравнивание уровня бюджетной  обеспеченности</w:t>
            </w:r>
          </w:p>
        </w:tc>
      </w:tr>
      <w:tr w:rsidR="00742B9C" w:rsidRPr="00564532" w:rsidTr="00FF724B">
        <w:trPr>
          <w:trHeight w:val="25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4A0A5E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42B9C"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02 02999 10 0000 151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564532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поселений.</w:t>
            </w:r>
          </w:p>
        </w:tc>
      </w:tr>
      <w:tr w:rsidR="00742B9C" w:rsidRPr="00564532" w:rsidTr="00FF724B">
        <w:trPr>
          <w:trHeight w:val="49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4A0A5E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42B9C"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02 03015 10 0000 151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564532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</w:tr>
      <w:tr w:rsidR="00742B9C" w:rsidRPr="00564532" w:rsidTr="00FF724B">
        <w:trPr>
          <w:trHeight w:val="33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4A0A5E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42B9C"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02 04999 10 0000 151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564532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</w:tr>
      <w:tr w:rsidR="004A0A5E" w:rsidRPr="00564532" w:rsidTr="00FF724B">
        <w:trPr>
          <w:trHeight w:val="33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5E" w:rsidRPr="00564532" w:rsidRDefault="004A0A5E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A5E" w:rsidRPr="00564532" w:rsidRDefault="004A0A5E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207 05030 10 0000 180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0A5E" w:rsidRPr="00564532" w:rsidRDefault="004A0A5E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</w:tr>
      <w:tr w:rsidR="00742B9C" w:rsidRPr="00564532" w:rsidTr="00564532">
        <w:trPr>
          <w:trHeight w:val="416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4A0A5E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42B9C"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08 05000 10 0000 180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564532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 же сумм процентов за несвоевременное осуществление такого возврата и процентов, начисленных на излишне взысканные суммы.</w:t>
            </w:r>
          </w:p>
        </w:tc>
      </w:tr>
      <w:tr w:rsidR="00742B9C" w:rsidRPr="00564532" w:rsidTr="00FF724B">
        <w:trPr>
          <w:trHeight w:val="45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564532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219 05000 10 0000 151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564532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 и субвенций из бюджетов поселений</w:t>
            </w:r>
          </w:p>
        </w:tc>
      </w:tr>
    </w:tbl>
    <w:p w:rsidR="00016469" w:rsidRDefault="00016469" w:rsidP="00011D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0A5E" w:rsidRPr="00FF724B" w:rsidRDefault="004A0A5E" w:rsidP="00FF72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5A93" w:rsidRDefault="00485A93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4A0A5E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от </w:t>
      </w:r>
      <w:r w:rsidRPr="004A0A5E">
        <w:rPr>
          <w:rFonts w:ascii="Times New Roman" w:hAnsi="Times New Roman" w:cs="Times New Roman"/>
          <w:sz w:val="24"/>
          <w:szCs w:val="24"/>
        </w:rPr>
        <w:t>19.02.2013 г. № 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4A0A5E" w:rsidRDefault="004A0A5E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053" w:rsidRDefault="00016469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469">
        <w:rPr>
          <w:rFonts w:ascii="Times New Roman" w:hAnsi="Times New Roman" w:cs="Times New Roman"/>
          <w:b/>
          <w:sz w:val="28"/>
          <w:szCs w:val="28"/>
        </w:rPr>
        <w:t xml:space="preserve">Прогнозируемые доходы бюджета Саянского </w:t>
      </w:r>
      <w:r w:rsidR="00D54053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78125D" w:rsidRDefault="00016469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469"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78125D" w:rsidRDefault="0078125D" w:rsidP="00011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16" w:type="dxa"/>
        <w:tblInd w:w="98" w:type="dxa"/>
        <w:tblLayout w:type="fixed"/>
        <w:tblLook w:val="04A0"/>
      </w:tblPr>
      <w:tblGrid>
        <w:gridCol w:w="4830"/>
        <w:gridCol w:w="1559"/>
        <w:gridCol w:w="2835"/>
        <w:gridCol w:w="992"/>
      </w:tblGrid>
      <w:tr w:rsidR="00742B9C" w:rsidRPr="00742B9C" w:rsidTr="00DE69F3">
        <w:trPr>
          <w:trHeight w:val="510"/>
        </w:trPr>
        <w:tc>
          <w:tcPr>
            <w:tcW w:w="48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3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Прогноз на 2013 год </w:t>
            </w:r>
          </w:p>
        </w:tc>
      </w:tr>
      <w:tr w:rsidR="006F5B29" w:rsidRPr="00742B9C" w:rsidTr="00DE69F3">
        <w:trPr>
          <w:trHeight w:val="690"/>
        </w:trPr>
        <w:tc>
          <w:tcPr>
            <w:tcW w:w="48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доходов районного бюджета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607E9D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482,4</w:t>
            </w: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148,9</w:t>
            </w: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01 02000 01 0000 110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148,9</w:t>
            </w:r>
          </w:p>
        </w:tc>
      </w:tr>
      <w:tr w:rsidR="006F5B29" w:rsidRPr="00742B9C" w:rsidTr="00DE69F3">
        <w:trPr>
          <w:trHeight w:val="111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за исключением доходов,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полученных физическими лицами,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зарегистрированными в качестве индивидуальных предпринимателей,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частных нотариусов и других лиц, занимающихся частной практикой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6A0F4A" w:rsidRDefault="00742B9C" w:rsidP="006A0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148,9</w:t>
            </w: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НАЛОГИ 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607E9D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1 05 0301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6F5B29" w:rsidRPr="00742B9C" w:rsidTr="00DE69F3">
        <w:trPr>
          <w:trHeight w:val="24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607E9D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288,6</w:t>
            </w:r>
          </w:p>
        </w:tc>
      </w:tr>
      <w:tr w:rsidR="006F5B29" w:rsidRPr="00742B9C" w:rsidTr="00DE69F3">
        <w:trPr>
          <w:trHeight w:val="21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</w:tr>
      <w:tr w:rsidR="006F5B29" w:rsidRPr="00742B9C" w:rsidTr="00DE69F3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 взимаемых по ставке применяемым к объектам налогообложения применяемых в границах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</w:tr>
      <w:tr w:rsidR="006F5B29" w:rsidRPr="00742B9C" w:rsidTr="00DE69F3">
        <w:trPr>
          <w:trHeight w:val="28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6A0F4A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1 06 </w:t>
            </w:r>
            <w:r w:rsidR="00742B9C"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06000 00 0000 110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607E9D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282,3</w:t>
            </w:r>
          </w:p>
        </w:tc>
      </w:tr>
      <w:tr w:rsidR="00742B9C" w:rsidRPr="00742B9C" w:rsidTr="00DE69F3">
        <w:trPr>
          <w:trHeight w:val="67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налог, взимаемый по ставке установленным в соответствии с подпунктом 1, пункта 1 статьи 394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1 06 06013 00 0000 110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132,3</w:t>
            </w:r>
          </w:p>
        </w:tc>
      </w:tr>
      <w:tr w:rsidR="00742B9C" w:rsidRPr="00742B9C" w:rsidTr="00DE69F3">
        <w:trPr>
          <w:trHeight w:val="303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применяемый к объектам налогообложения, расположенным в границах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1 06 06013 10 0000 110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132,3</w:t>
            </w:r>
          </w:p>
        </w:tc>
      </w:tr>
      <w:tr w:rsidR="00742B9C" w:rsidRPr="00742B9C" w:rsidTr="00DE69F3">
        <w:trPr>
          <w:trHeight w:val="67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применяемый к объектам налогообложения, расположенным в границах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607E9D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1 06 06023 1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607E9D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742B9C" w:rsidRPr="00742B9C" w:rsidTr="00DE69F3">
        <w:trPr>
          <w:trHeight w:val="46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11,0</w:t>
            </w:r>
          </w:p>
        </w:tc>
      </w:tr>
      <w:tr w:rsidR="00742B9C" w:rsidRPr="00742B9C" w:rsidTr="00DE69F3">
        <w:trPr>
          <w:trHeight w:val="90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исключения имущества автономных учреждений, а также имущества государственных и муниципальных унитарных предприятий в том числе казенных).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742B9C" w:rsidRPr="00742B9C" w:rsidTr="00DE69F3">
        <w:trPr>
          <w:trHeight w:val="6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1 11 05013 1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0 0000 120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742B9C" w:rsidRPr="00742B9C" w:rsidTr="00DE69F3">
        <w:trPr>
          <w:trHeight w:val="90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 платы за земельные участки,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1 11 05013 10 0000 120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6F5B29" w:rsidRPr="00742B9C" w:rsidTr="00DE69F3">
        <w:trPr>
          <w:trHeight w:val="52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18,8</w:t>
            </w:r>
          </w:p>
        </w:tc>
      </w:tr>
      <w:tr w:rsidR="006F5B29" w:rsidRPr="00742B9C" w:rsidTr="00DE69F3">
        <w:trPr>
          <w:trHeight w:val="45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1 13 03000 00 0000 130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</w:tr>
      <w:tr w:rsidR="006F5B29" w:rsidRPr="00742B9C" w:rsidTr="00DE69F3">
        <w:trPr>
          <w:trHeight w:val="67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городских округов и компенсации затрат бюджетов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1 13 01995 10 0000 130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</w:tr>
      <w:tr w:rsidR="006F5B29" w:rsidRPr="00742B9C" w:rsidTr="00DE69F3">
        <w:trPr>
          <w:trHeight w:val="70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 (учреждения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1 13 01995 10 0001 130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6F5B29" w:rsidRPr="00742B9C" w:rsidTr="00DE69F3">
        <w:trPr>
          <w:trHeight w:val="43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F5B29" w:rsidRPr="00742B9C" w:rsidTr="00DE69F3">
        <w:trPr>
          <w:trHeight w:val="40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2100DF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1 14 06013 1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0 0000 430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6F5B29" w:rsidRPr="00742B9C" w:rsidTr="00DE69F3">
        <w:trPr>
          <w:trHeight w:val="299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117 00000 00 0000 000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F5B29" w:rsidRPr="00742B9C" w:rsidTr="00DE69F3">
        <w:trPr>
          <w:trHeight w:val="318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1 17 0105 10 0000 180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F5B29" w:rsidRPr="00742B9C" w:rsidTr="00DE69F3">
        <w:trPr>
          <w:trHeight w:val="22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1 17 0505 10 0000 180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4 129,2</w:t>
            </w:r>
          </w:p>
        </w:tc>
      </w:tr>
      <w:tr w:rsidR="006F5B29" w:rsidRPr="00742B9C" w:rsidTr="00DE69F3">
        <w:trPr>
          <w:trHeight w:val="43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 ИЗ ДРУГИХ БЮДЖЕТОВ БЮДЖЕТНОЙ СИСТЕМЫ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4 129,2</w:t>
            </w:r>
          </w:p>
        </w:tc>
      </w:tr>
      <w:tr w:rsidR="006F5B29" w:rsidRPr="00742B9C" w:rsidTr="00DE69F3">
        <w:trPr>
          <w:trHeight w:val="43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ДОТАЦИИ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2 02 01000 00 0000 151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2 176,0</w:t>
            </w:r>
          </w:p>
        </w:tc>
      </w:tr>
      <w:tr w:rsidR="006F5B29" w:rsidRPr="00742B9C" w:rsidTr="00DE69F3">
        <w:trPr>
          <w:trHeight w:val="52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  <w:r w:rsid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сельским поселениям на выравнивание уровня бюджетной  обеспеченности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1 522,0</w:t>
            </w:r>
          </w:p>
        </w:tc>
      </w:tr>
      <w:tr w:rsidR="006F5B29" w:rsidRPr="00742B9C" w:rsidTr="00DE69F3">
        <w:trPr>
          <w:trHeight w:val="52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  <w:r w:rsid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сельским поселениям на выравнивание уровня бюджетной  обеспеченности из районного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654,0</w:t>
            </w:r>
          </w:p>
        </w:tc>
      </w:tr>
      <w:tr w:rsidR="006F5B29" w:rsidRPr="00742B9C" w:rsidTr="00DE69F3">
        <w:trPr>
          <w:trHeight w:val="43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2 02 02000 00 0000 151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1 785,3</w:t>
            </w:r>
          </w:p>
        </w:tc>
      </w:tr>
      <w:tr w:rsidR="006F5B29" w:rsidRPr="00742B9C" w:rsidTr="00DE69F3">
        <w:trPr>
          <w:trHeight w:val="135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выплату денежного содержания с начислениями на нее главам,</w:t>
            </w:r>
            <w:r w:rsid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муниципальным служащим поселений </w:t>
            </w:r>
            <w:r w:rsidR="00332355">
              <w:rPr>
                <w:rFonts w:ascii="Times New Roman" w:eastAsia="Times New Roman" w:hAnsi="Times New Roman" w:cs="Times New Roman"/>
                <w:sz w:val="24"/>
                <w:szCs w:val="24"/>
              </w:rPr>
              <w:t>Иркутской области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32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также заработной платы с начислениями на нее техническому и вспомогательному персоналу органов местного самоуправления поселений Иркутской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1 009,9</w:t>
            </w:r>
          </w:p>
        </w:tc>
      </w:tr>
      <w:tr w:rsidR="006F5B29" w:rsidRPr="00742B9C" w:rsidTr="00DE69F3">
        <w:trPr>
          <w:trHeight w:val="90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выплату заработной платы с начислениями на нее работникам учреждений культуры, находящиеся в ведении органов местного самоуправления поселений Иркутской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274,4</w:t>
            </w:r>
          </w:p>
        </w:tc>
      </w:tr>
      <w:tr w:rsidR="002D7566" w:rsidRPr="00742B9C" w:rsidTr="00DE69F3">
        <w:trPr>
          <w:trHeight w:val="90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56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в целях софинансирование расходных обязательств по долгосрочной целевой программе "Развитие автомобильных дорог общего пользования регионального или межмуниципального значения в Иркутской области на 2011-2014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7566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501,0</w:t>
            </w:r>
          </w:p>
        </w:tc>
      </w:tr>
      <w:tr w:rsidR="006F5B29" w:rsidRPr="00742B9C" w:rsidTr="00DE69F3">
        <w:trPr>
          <w:trHeight w:val="43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2 02 03000 00 0000 151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63,7</w:t>
            </w:r>
          </w:p>
        </w:tc>
      </w:tr>
      <w:tr w:rsidR="006F5B29" w:rsidRPr="00742B9C" w:rsidTr="00DE69F3">
        <w:trPr>
          <w:trHeight w:val="45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 где отсутствуют военкоматы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2 02 03015 10 0000 151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63,7</w:t>
            </w: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2 02 04000 00 0000 151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107,0</w:t>
            </w:r>
          </w:p>
        </w:tc>
      </w:tr>
      <w:tr w:rsidR="006F5B29" w:rsidRPr="00742B9C" w:rsidTr="00DE69F3">
        <w:trPr>
          <w:trHeight w:val="91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 в целях финансовой поддержки муниципальных образований Иркутской области, осуществляющих эффективное управление бюджетными средствами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</w:t>
            </w:r>
          </w:p>
        </w:tc>
      </w:tr>
      <w:tr w:rsidR="002D7566" w:rsidRPr="00742B9C" w:rsidTr="00DE69F3">
        <w:trPr>
          <w:trHeight w:val="475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566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 И СУБВЕНЦИЙ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- 2,8</w:t>
            </w:r>
          </w:p>
        </w:tc>
      </w:tr>
      <w:tr w:rsidR="002D7566" w:rsidRPr="00742B9C" w:rsidTr="00DE69F3">
        <w:trPr>
          <w:trHeight w:val="199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566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 и субвенций из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2 19 05000 10 0000 151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- 2,8</w:t>
            </w: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8 50 00000 00 0000 000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4 611,6</w:t>
            </w:r>
          </w:p>
        </w:tc>
      </w:tr>
    </w:tbl>
    <w:p w:rsidR="003621AB" w:rsidRDefault="003621AB" w:rsidP="00016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7566" w:rsidRDefault="002D7566" w:rsidP="00016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A93" w:rsidRDefault="00485A93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4A0A5E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от </w:t>
      </w:r>
      <w:r w:rsidRPr="004A0A5E">
        <w:rPr>
          <w:rFonts w:ascii="Times New Roman" w:hAnsi="Times New Roman" w:cs="Times New Roman"/>
          <w:sz w:val="24"/>
          <w:szCs w:val="24"/>
        </w:rPr>
        <w:t>19.02.2013 г. № 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5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C23CB3" w:rsidRDefault="00C23CB3" w:rsidP="004A0A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69F3" w:rsidRDefault="00C23CB3" w:rsidP="00DE6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CB3">
        <w:rPr>
          <w:rFonts w:ascii="Times New Roman" w:hAnsi="Times New Roman" w:cs="Times New Roman"/>
          <w:b/>
          <w:sz w:val="28"/>
          <w:szCs w:val="28"/>
        </w:rPr>
        <w:t>Распре</w:t>
      </w:r>
      <w:r w:rsidR="006A0F4A">
        <w:rPr>
          <w:rFonts w:ascii="Times New Roman" w:hAnsi="Times New Roman" w:cs="Times New Roman"/>
          <w:b/>
          <w:sz w:val="28"/>
          <w:szCs w:val="28"/>
        </w:rPr>
        <w:t xml:space="preserve">деление бюджетных ассигнований по </w:t>
      </w:r>
      <w:r w:rsidRPr="00C23CB3">
        <w:rPr>
          <w:rFonts w:ascii="Times New Roman" w:hAnsi="Times New Roman" w:cs="Times New Roman"/>
          <w:b/>
          <w:sz w:val="28"/>
          <w:szCs w:val="28"/>
        </w:rPr>
        <w:t xml:space="preserve">разделам и подразделам классификации расходов бюджетов Саянского </w:t>
      </w:r>
    </w:p>
    <w:p w:rsidR="00C23CB3" w:rsidRDefault="00D54053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23CB3" w:rsidRPr="00C23CB3"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C23CB3" w:rsidRDefault="00C23CB3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75" w:type="dxa"/>
        <w:tblInd w:w="98" w:type="dxa"/>
        <w:tblLook w:val="04A0"/>
      </w:tblPr>
      <w:tblGrid>
        <w:gridCol w:w="5397"/>
        <w:gridCol w:w="1701"/>
        <w:gridCol w:w="1276"/>
        <w:gridCol w:w="1701"/>
      </w:tblGrid>
      <w:tr w:rsidR="006F5B29" w:rsidRPr="006F5B29" w:rsidTr="00DE69F3">
        <w:trPr>
          <w:trHeight w:val="585"/>
        </w:trPr>
        <w:tc>
          <w:tcPr>
            <w:tcW w:w="5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статьи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6F5B29" w:rsidRPr="006F5B29" w:rsidTr="00DE69F3">
        <w:trPr>
          <w:trHeight w:val="23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EF77FB" w:rsidP="009D6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2 695,0</w:t>
            </w:r>
          </w:p>
        </w:tc>
      </w:tr>
      <w:tr w:rsidR="006F5B29" w:rsidRPr="006F5B29" w:rsidTr="00DE69F3">
        <w:trPr>
          <w:trHeight w:val="66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EF77F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534,3</w:t>
            </w:r>
          </w:p>
        </w:tc>
      </w:tr>
      <w:tr w:rsidR="006F5B29" w:rsidRPr="006F5B29" w:rsidTr="00DE69F3">
        <w:trPr>
          <w:trHeight w:val="60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администраций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EF77F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2 155,7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EF77F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9D6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63,7</w:t>
            </w:r>
          </w:p>
        </w:tc>
      </w:tr>
      <w:tr w:rsidR="006F5B29" w:rsidRPr="006F5B29" w:rsidTr="00DE69F3">
        <w:trPr>
          <w:trHeight w:val="351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9D6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63,7</w:t>
            </w:r>
          </w:p>
        </w:tc>
      </w:tr>
      <w:tr w:rsidR="006F5B29" w:rsidRPr="006F5B29" w:rsidTr="00DE69F3">
        <w:trPr>
          <w:trHeight w:val="55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БЕЗОПАСНОСТЬ И ПРАВОХРАНИТЕЛЬНАЯ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EF77F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6F5B29" w:rsidRPr="006F5B29" w:rsidTr="00DE69F3">
        <w:trPr>
          <w:trHeight w:val="266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533,5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  <w:r w:rsidR="004B04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533,5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27,0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6F5B29" w:rsidRPr="006F5B29" w:rsidTr="00DE69F3">
        <w:trPr>
          <w:trHeight w:val="201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КУЛЬТУРА И КИНЕМАТОГРАФИЯ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3 539,1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3 539,1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72,6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</w:tr>
      <w:tr w:rsidR="006F5B29" w:rsidRPr="006F5B29" w:rsidTr="00DE69F3">
        <w:trPr>
          <w:trHeight w:val="22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15,0</w:t>
            </w:r>
          </w:p>
        </w:tc>
      </w:tr>
      <w:tr w:rsidR="006F5B29" w:rsidRPr="006F5B29" w:rsidTr="00DE69F3">
        <w:trPr>
          <w:trHeight w:val="33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F724B" w:rsidRPr="006F5B29" w:rsidTr="00DE69F3">
        <w:trPr>
          <w:trHeight w:val="33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F724B" w:rsidRPr="006F5B29" w:rsidRDefault="00FF724B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24B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24B" w:rsidRPr="006F5B29" w:rsidRDefault="00FF724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24B" w:rsidRPr="006F5B29" w:rsidRDefault="00FF724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724B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FF724B" w:rsidRPr="006F5B29" w:rsidTr="00DE69F3">
        <w:trPr>
          <w:trHeight w:val="33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F724B" w:rsidRPr="006F5B29" w:rsidRDefault="00FF724B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24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24B" w:rsidRPr="006F5B29" w:rsidRDefault="00FF724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24B" w:rsidRPr="006F5B29" w:rsidRDefault="00FF724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724B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6F5B29" w:rsidRPr="006F5B29" w:rsidTr="00DE69F3">
        <w:trPr>
          <w:trHeight w:val="330"/>
        </w:trPr>
        <w:tc>
          <w:tcPr>
            <w:tcW w:w="83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7 055,5</w:t>
            </w:r>
          </w:p>
        </w:tc>
      </w:tr>
    </w:tbl>
    <w:p w:rsidR="00C23CB3" w:rsidRDefault="00C23CB3" w:rsidP="00C2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CB3" w:rsidRDefault="00C23CB3" w:rsidP="00C2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B29" w:rsidRDefault="006F5B29" w:rsidP="00C2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532" w:rsidRPr="004A0A5E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от </w:t>
      </w:r>
      <w:r w:rsidRPr="004A0A5E">
        <w:rPr>
          <w:rFonts w:ascii="Times New Roman" w:hAnsi="Times New Roman" w:cs="Times New Roman"/>
          <w:sz w:val="24"/>
          <w:szCs w:val="24"/>
        </w:rPr>
        <w:t>19.02.2013 г. № 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7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FF724B" w:rsidRPr="00742B9C" w:rsidRDefault="00FF724B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39272C" w:rsidRDefault="00E253BD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>Распреде</w:t>
      </w:r>
      <w:r w:rsidR="006A0F4A">
        <w:rPr>
          <w:rFonts w:ascii="Times New Roman" w:hAnsi="Times New Roman" w:cs="Times New Roman"/>
          <w:b/>
          <w:sz w:val="28"/>
          <w:szCs w:val="28"/>
        </w:rPr>
        <w:t xml:space="preserve">ление бюджетных ассигнований </w:t>
      </w:r>
      <w:r w:rsidRPr="00E253BD">
        <w:rPr>
          <w:rFonts w:ascii="Times New Roman" w:hAnsi="Times New Roman" w:cs="Times New Roman"/>
          <w:b/>
          <w:sz w:val="28"/>
          <w:szCs w:val="28"/>
        </w:rPr>
        <w:t xml:space="preserve">по разделам, </w:t>
      </w:r>
    </w:p>
    <w:p w:rsidR="0039272C" w:rsidRDefault="00E253BD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>подразделам, целевым статья</w:t>
      </w:r>
      <w:r w:rsidR="00585210">
        <w:rPr>
          <w:rFonts w:ascii="Times New Roman" w:hAnsi="Times New Roman" w:cs="Times New Roman"/>
          <w:b/>
          <w:sz w:val="28"/>
          <w:szCs w:val="28"/>
        </w:rPr>
        <w:t xml:space="preserve">м и </w:t>
      </w:r>
      <w:r w:rsidRPr="00E253BD">
        <w:rPr>
          <w:rFonts w:ascii="Times New Roman" w:hAnsi="Times New Roman" w:cs="Times New Roman"/>
          <w:b/>
          <w:sz w:val="28"/>
          <w:szCs w:val="28"/>
        </w:rPr>
        <w:t xml:space="preserve">видам </w:t>
      </w:r>
    </w:p>
    <w:p w:rsidR="0039272C" w:rsidRDefault="00E253BD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 xml:space="preserve">расходов </w:t>
      </w:r>
      <w:r w:rsidR="00585210" w:rsidRPr="00384AAB">
        <w:rPr>
          <w:rFonts w:ascii="Times New Roman" w:hAnsi="Times New Roman" w:cs="Times New Roman"/>
          <w:b/>
          <w:sz w:val="28"/>
          <w:szCs w:val="28"/>
        </w:rPr>
        <w:t xml:space="preserve">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</w:p>
    <w:p w:rsidR="00E253BD" w:rsidRDefault="00585210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 xml:space="preserve">Саянского </w:t>
      </w:r>
      <w:r w:rsidR="00D54053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585210" w:rsidRDefault="00585210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51" w:type="dxa"/>
        <w:tblInd w:w="98" w:type="dxa"/>
        <w:tblLayout w:type="fixed"/>
        <w:tblLook w:val="04A0"/>
      </w:tblPr>
      <w:tblGrid>
        <w:gridCol w:w="5539"/>
        <w:gridCol w:w="850"/>
        <w:gridCol w:w="851"/>
        <w:gridCol w:w="1134"/>
        <w:gridCol w:w="810"/>
        <w:gridCol w:w="967"/>
      </w:tblGrid>
      <w:tr w:rsidR="006F5B29" w:rsidRPr="00384AAB" w:rsidTr="00384AAB">
        <w:trPr>
          <w:trHeight w:val="315"/>
        </w:trPr>
        <w:tc>
          <w:tcPr>
            <w:tcW w:w="5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4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384AAB" w:rsidRPr="00384AAB" w:rsidTr="00384AAB">
        <w:trPr>
          <w:trHeight w:val="525"/>
        </w:trPr>
        <w:tc>
          <w:tcPr>
            <w:tcW w:w="55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целевой статьи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вида расходов</w:t>
            </w:r>
          </w:p>
        </w:tc>
        <w:tc>
          <w:tcPr>
            <w:tcW w:w="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4AAB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84AAB" w:rsidRPr="00384AAB" w:rsidTr="00384AAB">
        <w:trPr>
          <w:trHeight w:val="366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2 695,0</w:t>
            </w:r>
          </w:p>
        </w:tc>
      </w:tr>
      <w:tr w:rsidR="00384AAB" w:rsidRPr="00384AAB" w:rsidTr="00384AAB">
        <w:trPr>
          <w:trHeight w:val="552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534,3</w:t>
            </w:r>
          </w:p>
        </w:tc>
      </w:tr>
      <w:tr w:rsidR="00384AAB" w:rsidRPr="00384AAB" w:rsidTr="00384AAB">
        <w:trPr>
          <w:trHeight w:val="98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469,2</w:t>
            </w:r>
          </w:p>
        </w:tc>
      </w:tr>
      <w:tr w:rsidR="00384AAB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469,2</w:t>
            </w:r>
          </w:p>
        </w:tc>
      </w:tr>
      <w:tr w:rsidR="00384AAB" w:rsidRPr="00384AAB" w:rsidTr="00384AAB">
        <w:trPr>
          <w:trHeight w:val="630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469,2</w:t>
            </w:r>
          </w:p>
        </w:tc>
      </w:tr>
      <w:tr w:rsidR="00B260E5" w:rsidRPr="00384AAB" w:rsidTr="00B260E5">
        <w:trPr>
          <w:trHeight w:val="24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60E5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</w:tr>
      <w:tr w:rsidR="00B260E5" w:rsidRPr="00384AAB" w:rsidTr="00B260E5">
        <w:trPr>
          <w:trHeight w:val="24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60E5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</w:tr>
      <w:tr w:rsidR="00B260E5" w:rsidRPr="00384AAB" w:rsidTr="00B260E5">
        <w:trPr>
          <w:trHeight w:val="24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60E5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</w:tr>
      <w:tr w:rsidR="00384AAB" w:rsidRPr="00384AAB" w:rsidTr="00384AAB">
        <w:trPr>
          <w:trHeight w:val="104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2 155,7</w:t>
            </w:r>
          </w:p>
        </w:tc>
      </w:tr>
      <w:tr w:rsidR="00384AAB" w:rsidRPr="00384AAB" w:rsidTr="00384AAB">
        <w:trPr>
          <w:trHeight w:val="104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1 950,8</w:t>
            </w:r>
          </w:p>
        </w:tc>
      </w:tr>
      <w:tr w:rsidR="00384AAB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1 950,8</w:t>
            </w:r>
          </w:p>
        </w:tc>
      </w:tr>
      <w:tr w:rsidR="00384AAB" w:rsidRPr="00384AAB" w:rsidTr="00384AAB">
        <w:trPr>
          <w:trHeight w:val="630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1 950,8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204,9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</w:t>
            </w:r>
            <w:r w:rsidR="00261860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на 2011-2013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204,9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204,9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AC3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36B2" w:rsidRPr="00384AAB" w:rsidTr="00384AAB">
        <w:trPr>
          <w:trHeight w:val="30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33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112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6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коммисариаты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44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64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C36B2" w:rsidRPr="00384AAB" w:rsidTr="00384AAB">
        <w:trPr>
          <w:trHeight w:val="62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B118D" w:rsidRPr="00384AAB" w:rsidTr="00CB118D">
        <w:trPr>
          <w:trHeight w:val="930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CB118D" w:rsidRDefault="00CB118D" w:rsidP="00CB11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других фу</w:t>
            </w:r>
            <w:r w:rsidRPr="00CB118D">
              <w:rPr>
                <w:rFonts w:ascii="Times New Roman" w:hAnsi="Times New Roman" w:cs="Times New Roman"/>
                <w:bCs/>
                <w:sz w:val="24"/>
                <w:szCs w:val="24"/>
              </w:rPr>
              <w:t>нкций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B118D" w:rsidRPr="00384AAB" w:rsidTr="00384AAB">
        <w:trPr>
          <w:trHeight w:val="630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533,5</w:t>
            </w:r>
          </w:p>
        </w:tc>
      </w:tr>
      <w:tr w:rsidR="00CB118D" w:rsidRPr="00384AAB" w:rsidTr="00384AAB">
        <w:trPr>
          <w:trHeight w:val="29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533,5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Дорожное хозяйство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3150000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DB7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B118D" w:rsidRPr="00384AAB" w:rsidTr="00384AAB">
        <w:trPr>
          <w:trHeight w:val="76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315020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B118D" w:rsidRPr="00384AAB" w:rsidTr="00384AAB">
        <w:trPr>
          <w:trHeight w:val="50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315020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B118D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CB118D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Долгосрочная целевая программа "Развитие автомобильных дорог общего пользования регионального или межмуниципального значения и местного значения в Иркутской области на 2011-2014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5224700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CB118D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5224700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CB118D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CB118D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B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"Развитие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0BA1">
              <w:rPr>
                <w:rFonts w:ascii="Times New Roman" w:eastAsia="Times New Roman" w:hAnsi="Times New Roman" w:cs="Times New Roman"/>
                <w:sz w:val="24"/>
                <w:szCs w:val="24"/>
              </w:rPr>
              <w:t>Саянского муниципального образования на 2012-2014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7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CB118D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7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CB118D" w:rsidRPr="00384AAB" w:rsidTr="00384AAB">
        <w:trPr>
          <w:trHeight w:val="3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27,0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B118D" w:rsidRPr="00384AAB" w:rsidTr="00384AAB">
        <w:trPr>
          <w:trHeight w:val="43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B118D" w:rsidRPr="00384AAB" w:rsidTr="00384AAB">
        <w:trPr>
          <w:trHeight w:val="2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B118D" w:rsidRPr="00384AAB" w:rsidTr="00384AAB">
        <w:trPr>
          <w:trHeight w:val="41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B118D" w:rsidRPr="00384AAB" w:rsidTr="00384AAB">
        <w:trPr>
          <w:trHeight w:val="29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B118D" w:rsidRPr="00384AAB" w:rsidTr="00384AAB">
        <w:trPr>
          <w:trHeight w:val="43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B118D" w:rsidRPr="00384AAB" w:rsidTr="00384AAB">
        <w:trPr>
          <w:trHeight w:val="30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3 539,1</w:t>
            </w:r>
          </w:p>
        </w:tc>
      </w:tr>
      <w:tr w:rsidR="00CB118D" w:rsidRPr="00384AAB" w:rsidTr="00384AAB">
        <w:trPr>
          <w:trHeight w:val="30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3 539,1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1 176,7</w:t>
            </w:r>
          </w:p>
        </w:tc>
      </w:tr>
      <w:tr w:rsidR="00CB118D" w:rsidRPr="00384AAB" w:rsidTr="00384AAB">
        <w:trPr>
          <w:trHeight w:val="382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подведомственных 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1 176,7</w:t>
            </w:r>
          </w:p>
        </w:tc>
      </w:tr>
      <w:tr w:rsidR="00CB118D" w:rsidRPr="00384AAB" w:rsidTr="00384AAB">
        <w:trPr>
          <w:trHeight w:val="4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1 176,7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2 173,2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52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целевая программа «Социальное развитие села Иркутской области на 2011-2014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5221800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2 173,2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5221800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2 173,2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189,2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189,2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189,2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72,6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</w:tr>
      <w:tr w:rsidR="00CB118D" w:rsidRPr="00384AAB" w:rsidTr="00384AAB">
        <w:trPr>
          <w:trHeight w:val="3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4910000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</w:tr>
      <w:tr w:rsidR="00CB118D" w:rsidRPr="00384AAB" w:rsidTr="00384AAB">
        <w:trPr>
          <w:trHeight w:val="493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</w:tr>
      <w:tr w:rsidR="00CB118D" w:rsidRPr="00384AAB" w:rsidTr="00384AAB">
        <w:trPr>
          <w:trHeight w:val="31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15,0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B118D" w:rsidRPr="00384AAB" w:rsidTr="00384AAB">
        <w:trPr>
          <w:trHeight w:val="37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5120000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B118D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5129700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B118D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CB118D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CB118D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5210600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CB118D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5210600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CB118D" w:rsidRPr="00384AAB" w:rsidTr="00384AAB">
        <w:trPr>
          <w:trHeight w:val="330"/>
        </w:trPr>
        <w:tc>
          <w:tcPr>
            <w:tcW w:w="9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7 055,5</w:t>
            </w:r>
          </w:p>
        </w:tc>
      </w:tr>
    </w:tbl>
    <w:p w:rsidR="00E253BD" w:rsidRDefault="00E253BD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5A93" w:rsidRDefault="00485A93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4A0A5E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от </w:t>
      </w:r>
      <w:r w:rsidRPr="004A0A5E">
        <w:rPr>
          <w:rFonts w:ascii="Times New Roman" w:hAnsi="Times New Roman" w:cs="Times New Roman"/>
          <w:sz w:val="24"/>
          <w:szCs w:val="24"/>
        </w:rPr>
        <w:t>19.02.2013 г. № 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9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384AAB" w:rsidRDefault="00384AAB" w:rsidP="003F33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CCB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Саянского сельского поселения на 2013 год</w:t>
      </w: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73" w:type="dxa"/>
        <w:tblInd w:w="93" w:type="dxa"/>
        <w:tblLayout w:type="fixed"/>
        <w:tblLook w:val="04A0"/>
      </w:tblPr>
      <w:tblGrid>
        <w:gridCol w:w="4551"/>
        <w:gridCol w:w="993"/>
        <w:gridCol w:w="708"/>
        <w:gridCol w:w="851"/>
        <w:gridCol w:w="1134"/>
        <w:gridCol w:w="850"/>
        <w:gridCol w:w="1134"/>
        <w:gridCol w:w="852"/>
      </w:tblGrid>
      <w:tr w:rsidR="00D97991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тыс. руб.</w:t>
            </w:r>
          </w:p>
        </w:tc>
      </w:tr>
      <w:tr w:rsidR="00D97991" w:rsidRPr="00BD1CCB" w:rsidTr="00345EB3">
        <w:trPr>
          <w:gridAfter w:val="1"/>
          <w:wAfter w:w="852" w:type="dxa"/>
          <w:trHeight w:val="960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статьи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3B0D" w:rsidRPr="00BD1CCB" w:rsidTr="00345EB3">
        <w:trPr>
          <w:gridAfter w:val="1"/>
          <w:wAfter w:w="852" w:type="dxa"/>
          <w:trHeight w:val="277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13B0D" w:rsidRPr="00BD1CCB" w:rsidTr="00345EB3">
        <w:trPr>
          <w:gridAfter w:val="1"/>
          <w:wAfter w:w="852" w:type="dxa"/>
          <w:trHeight w:val="39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2 695,0</w:t>
            </w:r>
          </w:p>
        </w:tc>
      </w:tr>
      <w:tr w:rsidR="00513B0D" w:rsidRPr="00BD1CCB" w:rsidTr="00345EB3">
        <w:trPr>
          <w:gridAfter w:val="1"/>
          <w:wAfter w:w="852" w:type="dxa"/>
          <w:trHeight w:val="751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534,3</w:t>
            </w:r>
          </w:p>
        </w:tc>
      </w:tr>
      <w:tr w:rsidR="00513B0D" w:rsidRPr="00BD1CCB" w:rsidTr="00345EB3">
        <w:trPr>
          <w:gridAfter w:val="1"/>
          <w:wAfter w:w="852" w:type="dxa"/>
          <w:trHeight w:val="127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F331A">
              <w:rPr>
                <w:rFonts w:ascii="Times New Roman" w:eastAsia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513B0D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F331A">
              <w:rPr>
                <w:rFonts w:ascii="Times New Roman" w:eastAsia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513B0D" w:rsidRPr="00BD1CCB" w:rsidTr="00345EB3">
        <w:trPr>
          <w:gridAfter w:val="1"/>
          <w:wAfter w:w="852" w:type="dxa"/>
          <w:trHeight w:val="43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F331A">
              <w:rPr>
                <w:rFonts w:ascii="Times New Roman" w:eastAsia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3F331A" w:rsidRPr="00BD1CCB" w:rsidTr="00345EB3">
        <w:trPr>
          <w:gridAfter w:val="1"/>
          <w:wAfter w:w="852" w:type="dxa"/>
          <w:trHeight w:val="43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384AAB" w:rsidRDefault="003F331A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</w:tr>
      <w:tr w:rsidR="003F331A" w:rsidRPr="00BD1CCB" w:rsidTr="00345EB3">
        <w:trPr>
          <w:gridAfter w:val="1"/>
          <w:wAfter w:w="852" w:type="dxa"/>
          <w:trHeight w:val="43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384AAB" w:rsidRDefault="003F331A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</w:tr>
      <w:tr w:rsidR="003F331A" w:rsidRPr="00BD1CCB" w:rsidTr="00345EB3">
        <w:trPr>
          <w:gridAfter w:val="1"/>
          <w:wAfter w:w="852" w:type="dxa"/>
          <w:trHeight w:val="43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384AAB" w:rsidRDefault="003F331A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</w:tr>
      <w:tr w:rsidR="003F331A" w:rsidRPr="00BD1CCB" w:rsidTr="00345EB3">
        <w:trPr>
          <w:gridAfter w:val="1"/>
          <w:wAfter w:w="852" w:type="dxa"/>
          <w:trHeight w:val="116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2 155,7</w:t>
            </w:r>
          </w:p>
        </w:tc>
      </w:tr>
      <w:tr w:rsidR="003F331A" w:rsidRPr="00BD1CCB" w:rsidTr="00345EB3">
        <w:trPr>
          <w:gridAfter w:val="1"/>
          <w:wAfter w:w="852" w:type="dxa"/>
          <w:trHeight w:val="13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1 950,8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1 950,8</w:t>
            </w:r>
          </w:p>
        </w:tc>
      </w:tr>
      <w:tr w:rsidR="003F331A" w:rsidRPr="00BD1CCB" w:rsidTr="00345EB3">
        <w:trPr>
          <w:gridAfter w:val="1"/>
          <w:wAfter w:w="852" w:type="dxa"/>
          <w:trHeight w:val="4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1 950,8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384AAB" w:rsidRDefault="003F331A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204,9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384AAB" w:rsidRDefault="003F331A" w:rsidP="00261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204,9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384AAB" w:rsidRDefault="003F331A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204,9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5,0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3,7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Мобилизационная и 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3,7</w:t>
            </w:r>
          </w:p>
        </w:tc>
      </w:tr>
      <w:tr w:rsidR="003F331A" w:rsidRPr="00BD1CCB" w:rsidTr="00345EB3">
        <w:trPr>
          <w:gridAfter w:val="1"/>
          <w:wAfter w:w="852" w:type="dxa"/>
          <w:trHeight w:val="114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3F331A" w:rsidRPr="00BD1CCB" w:rsidTr="00345EB3">
        <w:trPr>
          <w:gridAfter w:val="1"/>
          <w:wAfter w:w="852" w:type="dxa"/>
          <w:trHeight w:val="6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коммисариаты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3F331A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3F331A" w:rsidRPr="00BD1CCB" w:rsidTr="00345EB3">
        <w:trPr>
          <w:gridAfter w:val="1"/>
          <w:wAfter w:w="852" w:type="dxa"/>
          <w:trHeight w:val="69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F331A" w:rsidRPr="00BD1CCB" w:rsidTr="00345EB3">
        <w:trPr>
          <w:gridAfter w:val="1"/>
          <w:wAfter w:w="852" w:type="dxa"/>
          <w:trHeight w:val="9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15</w:t>
            </w: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,0</w:t>
            </w:r>
          </w:p>
        </w:tc>
      </w:tr>
      <w:tr w:rsidR="00C776B3" w:rsidRPr="00BD1CCB" w:rsidTr="00C776B3">
        <w:trPr>
          <w:gridAfter w:val="1"/>
          <w:wAfter w:w="852" w:type="dxa"/>
          <w:trHeight w:val="27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CB118D" w:rsidRDefault="00C776B3" w:rsidP="008637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других фу</w:t>
            </w:r>
            <w:r w:rsidRPr="00CB118D">
              <w:rPr>
                <w:rFonts w:ascii="Times New Roman" w:hAnsi="Times New Roman" w:cs="Times New Roman"/>
                <w:bCs/>
                <w:sz w:val="24"/>
                <w:szCs w:val="24"/>
              </w:rPr>
              <w:t>нкций связанных с обеспечением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C77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863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776B3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384AAB" w:rsidRDefault="00C776B3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384AAB" w:rsidRDefault="00C776B3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384AAB" w:rsidRDefault="00C776B3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533,5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533,5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Дорожное хозяйство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3150000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776B3" w:rsidRPr="00BD1CCB" w:rsidTr="00345EB3">
        <w:trPr>
          <w:gridAfter w:val="1"/>
          <w:wAfter w:w="852" w:type="dxa"/>
          <w:trHeight w:val="949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30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776B3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776B3" w:rsidRPr="00BD1CCB" w:rsidTr="00345EB3">
        <w:trPr>
          <w:gridAfter w:val="1"/>
          <w:wAfter w:w="852" w:type="dxa"/>
          <w:trHeight w:val="3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C776B3" w:rsidRPr="00BD1CCB" w:rsidTr="00345EB3">
        <w:trPr>
          <w:gridAfter w:val="1"/>
          <w:wAfter w:w="852" w:type="dxa"/>
          <w:trHeight w:val="3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Default="00C776B3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Долгосрочная целевая программа "Развитие автомобильных дорог общего пользования регионального или межмуниципального значения и местного значения в Иркутской области на 2011-2014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5224700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C776B3" w:rsidRPr="00BD1CCB" w:rsidTr="00345EB3">
        <w:trPr>
          <w:gridAfter w:val="1"/>
          <w:wAfter w:w="852" w:type="dxa"/>
          <w:trHeight w:val="3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Default="00C776B3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5224700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C776B3" w:rsidRPr="00BD1CCB" w:rsidTr="00345EB3">
        <w:trPr>
          <w:gridAfter w:val="1"/>
          <w:wAfter w:w="852" w:type="dxa"/>
          <w:trHeight w:val="38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79500</w:t>
            </w: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26,5</w:t>
            </w:r>
          </w:p>
        </w:tc>
      </w:tr>
      <w:tr w:rsidR="00C776B3" w:rsidRPr="00BD1CCB" w:rsidTr="00345EB3">
        <w:trPr>
          <w:gridAfter w:val="1"/>
          <w:wAfter w:w="852" w:type="dxa"/>
          <w:trHeight w:val="11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"Развитие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Саянского муниципального образования на 2012-2014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C776B3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C776B3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27,0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27,0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Уличное освещение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6000100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15,0</w:t>
            </w:r>
          </w:p>
        </w:tc>
      </w:tr>
      <w:tr w:rsidR="00C776B3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776B3" w:rsidRPr="00BD1CCB" w:rsidTr="00345EB3">
        <w:trPr>
          <w:trHeight w:val="37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2" w:type="dxa"/>
            <w:vAlign w:val="bottom"/>
          </w:tcPr>
          <w:p w:rsidR="00C776B3" w:rsidRPr="00BD1CCB" w:rsidRDefault="00C776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76B3" w:rsidRPr="00BD1CCB" w:rsidTr="00345EB3">
        <w:trPr>
          <w:trHeight w:val="37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2" w:type="dxa"/>
            <w:vAlign w:val="bottom"/>
          </w:tcPr>
          <w:p w:rsidR="00C776B3" w:rsidRPr="00BD1CCB" w:rsidRDefault="00C776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76B3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6000500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10,0</w:t>
            </w:r>
          </w:p>
        </w:tc>
      </w:tr>
      <w:tr w:rsidR="00C776B3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6000500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3 539,1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3 539,1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 культуры и мероприятия в сфере культуры и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1 176,7</w:t>
            </w:r>
          </w:p>
        </w:tc>
      </w:tr>
      <w:tr w:rsidR="00C776B3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1 176,7</w:t>
            </w:r>
          </w:p>
        </w:tc>
      </w:tr>
      <w:tr w:rsidR="00C776B3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1 176,7</w:t>
            </w:r>
          </w:p>
        </w:tc>
      </w:tr>
      <w:tr w:rsidR="00C776B3" w:rsidRPr="00BD1CCB" w:rsidTr="00345EB3">
        <w:trPr>
          <w:gridAfter w:val="1"/>
          <w:wAfter w:w="852" w:type="dxa"/>
          <w:trHeight w:val="42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2 173,2</w:t>
            </w:r>
          </w:p>
        </w:tc>
      </w:tr>
      <w:tr w:rsidR="00C776B3" w:rsidRPr="00BD1CCB" w:rsidTr="00345EB3">
        <w:trPr>
          <w:gridAfter w:val="1"/>
          <w:wAfter w:w="852" w:type="dxa"/>
          <w:trHeight w:val="42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Default="00C776B3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52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целевая программа «Социальное развитие села Иркутской области на 2011-2014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2 173,2</w:t>
            </w:r>
          </w:p>
        </w:tc>
      </w:tr>
      <w:tr w:rsidR="00C776B3" w:rsidRPr="00BD1CCB" w:rsidTr="00345EB3">
        <w:trPr>
          <w:gridAfter w:val="1"/>
          <w:wAfter w:w="852" w:type="dxa"/>
          <w:trHeight w:val="42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Default="00C776B3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2 173,2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189,2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384AAB" w:rsidRDefault="00C776B3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189,2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384AAB" w:rsidRDefault="00C776B3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189,2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</w:tr>
      <w:tr w:rsidR="00C776B3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4910000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</w:tr>
      <w:tr w:rsidR="00C776B3" w:rsidRPr="00BD1CCB" w:rsidTr="00345EB3">
        <w:trPr>
          <w:gridAfter w:val="1"/>
          <w:wAfter w:w="852" w:type="dxa"/>
          <w:trHeight w:val="9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776B3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776B3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5120000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776B3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5129700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776B3" w:rsidRPr="00BD1CCB" w:rsidTr="00345EB3">
        <w:trPr>
          <w:gridAfter w:val="1"/>
          <w:wAfter w:w="852" w:type="dxa"/>
          <w:trHeight w:val="24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C776B3" w:rsidRPr="00BD1CCB" w:rsidTr="00345EB3">
        <w:trPr>
          <w:gridAfter w:val="1"/>
          <w:wAfter w:w="852" w:type="dxa"/>
          <w:trHeight w:val="27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C776B3" w:rsidRPr="00BD1CCB" w:rsidTr="00345EB3">
        <w:trPr>
          <w:gridAfter w:val="1"/>
          <w:wAfter w:w="852" w:type="dxa"/>
          <w:trHeight w:val="27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</w:t>
            </w: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C776B3" w:rsidRPr="00BD1CCB" w:rsidTr="00345EB3">
        <w:trPr>
          <w:gridAfter w:val="1"/>
          <w:wAfter w:w="852" w:type="dxa"/>
          <w:trHeight w:val="27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76B3" w:rsidRPr="00384AAB" w:rsidRDefault="00C776B3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6B3" w:rsidRPr="00BD1CCB" w:rsidRDefault="00C776B3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76B3" w:rsidRDefault="00C776B3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C776B3" w:rsidRPr="00BD1CCB" w:rsidTr="00345EB3">
        <w:trPr>
          <w:gridAfter w:val="1"/>
          <w:wAfter w:w="852" w:type="dxa"/>
          <w:trHeight w:val="330"/>
        </w:trPr>
        <w:tc>
          <w:tcPr>
            <w:tcW w:w="9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76B3" w:rsidRPr="00BD1CCB" w:rsidRDefault="00C776B3" w:rsidP="00D979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76B3" w:rsidRPr="00BD1CCB" w:rsidRDefault="00C776B3" w:rsidP="00D97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7 055,5</w:t>
            </w:r>
          </w:p>
        </w:tc>
      </w:tr>
    </w:tbl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532" w:rsidRPr="004A0A5E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от </w:t>
      </w:r>
      <w:r w:rsidRPr="004A0A5E">
        <w:rPr>
          <w:rFonts w:ascii="Times New Roman" w:hAnsi="Times New Roman" w:cs="Times New Roman"/>
          <w:sz w:val="24"/>
          <w:szCs w:val="24"/>
        </w:rPr>
        <w:t>19.02.2013 г. № 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11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</w:p>
    <w:p w:rsidR="007710D5" w:rsidRDefault="007710D5" w:rsidP="00EA15DD">
      <w:pPr>
        <w:tabs>
          <w:tab w:val="left" w:pos="40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0D5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на реализацию долгосрочных муниципальных целевых программ на 2013 год</w:t>
      </w:r>
    </w:p>
    <w:p w:rsidR="006A0F4A" w:rsidRDefault="006A0F4A" w:rsidP="00EA15DD">
      <w:pPr>
        <w:tabs>
          <w:tab w:val="left" w:pos="40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27" w:type="dxa"/>
        <w:tblInd w:w="93" w:type="dxa"/>
        <w:tblLook w:val="04A0"/>
      </w:tblPr>
      <w:tblGrid>
        <w:gridCol w:w="5353"/>
        <w:gridCol w:w="787"/>
        <w:gridCol w:w="520"/>
        <w:gridCol w:w="560"/>
        <w:gridCol w:w="1056"/>
        <w:gridCol w:w="780"/>
        <w:gridCol w:w="1071"/>
      </w:tblGrid>
      <w:tr w:rsidR="007710D5" w:rsidRPr="007710D5" w:rsidTr="00BA52C4">
        <w:trPr>
          <w:trHeight w:val="315"/>
        </w:trPr>
        <w:tc>
          <w:tcPr>
            <w:tcW w:w="535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0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тыс.руб.</w:t>
            </w:r>
          </w:p>
        </w:tc>
      </w:tr>
      <w:tr w:rsidR="007710D5" w:rsidRPr="007710D5" w:rsidTr="00BA52C4">
        <w:trPr>
          <w:trHeight w:val="330"/>
        </w:trPr>
        <w:tc>
          <w:tcPr>
            <w:tcW w:w="5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0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10D5" w:rsidRPr="007710D5" w:rsidTr="00BA52C4">
        <w:trPr>
          <w:trHeight w:val="209"/>
        </w:trPr>
        <w:tc>
          <w:tcPr>
            <w:tcW w:w="5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82ED9" w:rsidRPr="007710D5" w:rsidTr="00BA52C4">
        <w:trPr>
          <w:trHeight w:val="209"/>
        </w:trPr>
        <w:tc>
          <w:tcPr>
            <w:tcW w:w="535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E82ED9" w:rsidP="00BA52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</w:t>
            </w:r>
            <w:r w:rsid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345EB3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7950200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345E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65,1</w:t>
            </w:r>
          </w:p>
        </w:tc>
      </w:tr>
      <w:tr w:rsidR="00E82ED9" w:rsidRPr="007710D5" w:rsidTr="00BA52C4">
        <w:trPr>
          <w:trHeight w:val="209"/>
        </w:trPr>
        <w:tc>
          <w:tcPr>
            <w:tcW w:w="53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E82ED9" w:rsidP="00E82E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345EB3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345EB3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7950200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345E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204,9</w:t>
            </w:r>
          </w:p>
        </w:tc>
      </w:tr>
      <w:tr w:rsidR="00E82ED9" w:rsidRPr="007710D5" w:rsidTr="00BA52C4">
        <w:trPr>
          <w:trHeight w:val="209"/>
        </w:trPr>
        <w:tc>
          <w:tcPr>
            <w:tcW w:w="53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E82ED9" w:rsidP="00E82E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345EB3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345EB3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7950200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345E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E82ED9" w:rsidRPr="007710D5" w:rsidTr="00BA52C4">
        <w:trPr>
          <w:trHeight w:val="209"/>
        </w:trPr>
        <w:tc>
          <w:tcPr>
            <w:tcW w:w="53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E82ED9" w:rsidP="00E82E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7950200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345E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189,2</w:t>
            </w:r>
          </w:p>
        </w:tc>
      </w:tr>
      <w:tr w:rsidR="007710D5" w:rsidRPr="007710D5" w:rsidTr="00BA52C4">
        <w:trPr>
          <w:trHeight w:val="873"/>
        </w:trPr>
        <w:tc>
          <w:tcPr>
            <w:tcW w:w="53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345EB3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</w:t>
            </w:r>
            <w:r w:rsidR="007710D5"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автомобильных дорог общего пользования местного значения Саянского муниципального образования на 2012-2014 годы"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345E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7710D5" w:rsidRPr="007710D5" w:rsidTr="00BA52C4">
        <w:trPr>
          <w:trHeight w:val="330"/>
        </w:trPr>
        <w:tc>
          <w:tcPr>
            <w:tcW w:w="5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9B7766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490,7</w:t>
            </w:r>
          </w:p>
        </w:tc>
      </w:tr>
    </w:tbl>
    <w:p w:rsidR="00EA15DD" w:rsidRDefault="00EA15DD" w:rsidP="007710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5DD" w:rsidRDefault="00EA15DD" w:rsidP="007710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5DD" w:rsidRDefault="00EA15DD" w:rsidP="007710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4532" w:rsidRPr="004A0A5E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от </w:t>
      </w:r>
      <w:r w:rsidRPr="004A0A5E">
        <w:rPr>
          <w:rFonts w:ascii="Times New Roman" w:hAnsi="Times New Roman" w:cs="Times New Roman"/>
          <w:sz w:val="24"/>
          <w:szCs w:val="24"/>
        </w:rPr>
        <w:t>19.02.2013 г. № 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13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</w:p>
    <w:p w:rsidR="007710D5" w:rsidRDefault="007710D5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0D5">
        <w:rPr>
          <w:rFonts w:ascii="Times New Roman" w:hAnsi="Times New Roman" w:cs="Times New Roman"/>
          <w:b/>
          <w:sz w:val="28"/>
          <w:szCs w:val="28"/>
        </w:rPr>
        <w:t>Программа муниципальных внутренних заимствований Саянского сельского поселения на 2013 год</w:t>
      </w:r>
    </w:p>
    <w:p w:rsidR="006A0F4A" w:rsidRDefault="006A0F4A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19" w:type="dxa"/>
        <w:tblInd w:w="93" w:type="dxa"/>
        <w:tblLook w:val="04A0"/>
      </w:tblPr>
      <w:tblGrid>
        <w:gridCol w:w="3935"/>
        <w:gridCol w:w="1837"/>
        <w:gridCol w:w="1454"/>
        <w:gridCol w:w="1266"/>
        <w:gridCol w:w="1837"/>
      </w:tblGrid>
      <w:tr w:rsidR="00EA15DD" w:rsidRPr="00EA15DD" w:rsidTr="00EA15DD">
        <w:trPr>
          <w:trHeight w:val="330"/>
        </w:trPr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EA15DD" w:rsidRPr="00EA15DD" w:rsidTr="00EA15DD">
        <w:trPr>
          <w:trHeight w:val="2220"/>
        </w:trPr>
        <w:tc>
          <w:tcPr>
            <w:tcW w:w="4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долговых обязательств (привлечение/погашение)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муниципального долга на 1 января 2013 года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привлечения в 2013 году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погашения в 2013 году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Верхний предел муниципального долга на 1 января 2014 года </w:t>
            </w:r>
          </w:p>
        </w:tc>
      </w:tr>
      <w:tr w:rsidR="00EA15DD" w:rsidRPr="00EA15DD" w:rsidTr="00EA15DD">
        <w:trPr>
          <w:trHeight w:val="31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заимствований, всего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370A7B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370A7B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15DD" w:rsidRPr="00EA15DD" w:rsidTr="00EA15DD">
        <w:trPr>
          <w:trHeight w:val="31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15DD" w:rsidRPr="00EA15DD" w:rsidTr="00EA15DD">
        <w:trPr>
          <w:trHeight w:val="94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2. Кредиты кредитных организаций в валюте Российской Федерации сроком до 3-х лет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370A7B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370A7B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15DD" w:rsidRPr="00EA15DD" w:rsidTr="00EA15DD">
        <w:trPr>
          <w:trHeight w:val="64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Бюджетные кредиты от других бюджетов бюджетной системы Российской Федерации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710D5" w:rsidRDefault="007710D5" w:rsidP="00370A7B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5DD" w:rsidRDefault="00EA15DD" w:rsidP="00370A7B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5DD" w:rsidRDefault="00EA15DD" w:rsidP="00370A7B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532" w:rsidRPr="004A0A5E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от </w:t>
      </w:r>
      <w:r w:rsidRPr="004A0A5E">
        <w:rPr>
          <w:rFonts w:ascii="Times New Roman" w:hAnsi="Times New Roman" w:cs="Times New Roman"/>
          <w:sz w:val="24"/>
          <w:szCs w:val="24"/>
        </w:rPr>
        <w:t>19.02.2013 г. № 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14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EA15DD" w:rsidRDefault="00EA15DD" w:rsidP="00DE69F3">
      <w:pPr>
        <w:tabs>
          <w:tab w:val="left" w:pos="4095"/>
        </w:tabs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7710D5" w:rsidRDefault="00EA15DD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5DD">
        <w:rPr>
          <w:rFonts w:ascii="Times New Roman" w:hAnsi="Times New Roman" w:cs="Times New Roman"/>
          <w:b/>
          <w:sz w:val="28"/>
          <w:szCs w:val="28"/>
        </w:rPr>
        <w:t>Программа муниципальных внутренних заимствований Саянского сельского поселения на плановый период 2014 и 2015 годов</w:t>
      </w:r>
    </w:p>
    <w:p w:rsidR="006A0F4A" w:rsidRDefault="006A0F4A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45" w:type="dxa"/>
        <w:tblInd w:w="93" w:type="dxa"/>
        <w:tblLook w:val="04A0"/>
      </w:tblPr>
      <w:tblGrid>
        <w:gridCol w:w="2015"/>
        <w:gridCol w:w="1384"/>
        <w:gridCol w:w="1108"/>
        <w:gridCol w:w="973"/>
        <w:gridCol w:w="1384"/>
        <w:gridCol w:w="1108"/>
        <w:gridCol w:w="973"/>
        <w:gridCol w:w="1384"/>
      </w:tblGrid>
      <w:tr w:rsidR="00EA15DD" w:rsidRPr="00EA15DD" w:rsidTr="00EA15DD">
        <w:trPr>
          <w:trHeight w:val="300"/>
        </w:trPr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EA15DD" w:rsidRPr="00EA15DD" w:rsidTr="00EA15DD">
        <w:trPr>
          <w:trHeight w:val="2220"/>
        </w:trPr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долговых обязательств (привлечение/погашение)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муниципального долга на 1 января 2014 года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привлечения в 2014 году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погашения в 2014 году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Верхний предел муниципального долга на 1 января 2015 года 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привлечения в 2015 году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погашения в 2015 году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Верхний предел муниципального долга на 1 января 2016 года </w:t>
            </w:r>
          </w:p>
        </w:tc>
      </w:tr>
      <w:tr w:rsidR="00EA15DD" w:rsidRPr="00EA15DD" w:rsidTr="00EA15DD">
        <w:trPr>
          <w:trHeight w:val="651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заимствований, всего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370A7B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370A7B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370A7B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</w:tr>
      <w:tr w:rsidR="00EA15DD" w:rsidRPr="00EA15DD" w:rsidTr="00EA15DD">
        <w:trPr>
          <w:trHeight w:val="315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15DD" w:rsidRPr="00EA15DD" w:rsidTr="00EA15DD">
        <w:trPr>
          <w:trHeight w:val="2205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Кредиты кредитных организаций в валюте Российской Федерации сроком до 3-х лет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370A7B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370A7B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370A7B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</w:tr>
      <w:tr w:rsidR="00EA15DD" w:rsidRPr="00EA15DD" w:rsidTr="00EA15DD">
        <w:trPr>
          <w:trHeight w:val="2220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Бюджетные кредиты от других бюджетов бюджетной системы Российской Федерации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532" w:rsidRPr="004A0A5E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от </w:t>
      </w:r>
      <w:r w:rsidRPr="004A0A5E">
        <w:rPr>
          <w:rFonts w:ascii="Times New Roman" w:hAnsi="Times New Roman" w:cs="Times New Roman"/>
          <w:sz w:val="24"/>
          <w:szCs w:val="24"/>
        </w:rPr>
        <w:t>19.02.2013 г. № 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15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EA15DD" w:rsidRDefault="00EA15DD" w:rsidP="00DE69F3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5DD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 Саянского сельского поселения  на 2013 год</w:t>
      </w:r>
    </w:p>
    <w:p w:rsidR="00EA15DD" w:rsidRDefault="00EA15DD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31" w:type="dxa"/>
        <w:tblInd w:w="93" w:type="dxa"/>
        <w:tblLook w:val="04A0"/>
      </w:tblPr>
      <w:tblGrid>
        <w:gridCol w:w="5685"/>
        <w:gridCol w:w="3366"/>
        <w:gridCol w:w="1080"/>
      </w:tblGrid>
      <w:tr w:rsidR="00EA15DD" w:rsidRPr="00EA15DD" w:rsidTr="00EA15DD">
        <w:trPr>
          <w:trHeight w:val="645"/>
        </w:trPr>
        <w:tc>
          <w:tcPr>
            <w:tcW w:w="5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Код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EA15DD" w:rsidRPr="00EA15DD" w:rsidTr="00EA15D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A15DD" w:rsidRPr="00EA15DD" w:rsidTr="00EA15DD">
        <w:trPr>
          <w:trHeight w:val="630"/>
        </w:trPr>
        <w:tc>
          <w:tcPr>
            <w:tcW w:w="56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дефицита бюджета - всего</w:t>
            </w:r>
          </w:p>
        </w:tc>
        <w:tc>
          <w:tcPr>
            <w:tcW w:w="3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370A7B" w:rsidRDefault="00370A7B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2 443,9</w:t>
            </w:r>
            <w:r w:rsidR="00EA15DD"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A15DD" w:rsidRPr="00EA15DD" w:rsidTr="00EA15DD">
        <w:trPr>
          <w:trHeight w:val="2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370A7B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5DD" w:rsidRPr="00EA15DD" w:rsidTr="00370A7B">
        <w:trPr>
          <w:trHeight w:val="379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370A7B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A15DD" w:rsidRPr="00EA15DD" w:rsidTr="00370A7B">
        <w:trPr>
          <w:trHeight w:val="373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370A7B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A15DD" w:rsidRPr="00EA15DD" w:rsidTr="00370A7B">
        <w:trPr>
          <w:trHeight w:val="523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950 01 02 00 00 10 0000 700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370A7B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15DD" w:rsidRPr="00EA15DD" w:rsidTr="00370A7B">
        <w:trPr>
          <w:trHeight w:val="659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950 01 02 02 00 10 0000 710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370A7B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A15DD" w:rsidRPr="00EA15DD" w:rsidTr="00370A7B">
        <w:trPr>
          <w:trHeight w:val="388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EA15DD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2 443,9</w:t>
            </w:r>
            <w:r w:rsidR="00EA15DD"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A15DD" w:rsidRPr="00EA15DD" w:rsidTr="00370A7B">
        <w:trPr>
          <w:trHeight w:val="2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Увеличение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EA15DD" w:rsidRDefault="001E0786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 w:rsidR="00370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4 611,6</w:t>
            </w:r>
          </w:p>
        </w:tc>
      </w:tr>
      <w:tr w:rsidR="00EA15DD" w:rsidRPr="00EA15DD" w:rsidTr="00370A7B">
        <w:trPr>
          <w:trHeight w:val="257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EA15DD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4 611,6</w:t>
            </w:r>
          </w:p>
        </w:tc>
      </w:tr>
      <w:tr w:rsidR="00EA15DD" w:rsidRPr="00EA15DD" w:rsidTr="00370A7B">
        <w:trPr>
          <w:trHeight w:val="403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EA15DD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4 611,6</w:t>
            </w:r>
          </w:p>
        </w:tc>
      </w:tr>
      <w:tr w:rsidR="00EA15DD" w:rsidRPr="00EA15DD" w:rsidTr="00370A7B">
        <w:trPr>
          <w:trHeight w:val="398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EA15DD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4 611,6</w:t>
            </w:r>
          </w:p>
        </w:tc>
      </w:tr>
      <w:tr w:rsidR="00EA15DD" w:rsidRPr="00EA15DD" w:rsidTr="00370A7B">
        <w:trPr>
          <w:trHeight w:val="26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EA15DD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7 055,5</w:t>
            </w:r>
            <w:r w:rsidR="00EA15DD"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A15DD" w:rsidRPr="00EA15DD" w:rsidTr="00370A7B">
        <w:trPr>
          <w:trHeight w:val="267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EA15DD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7 055,5</w:t>
            </w:r>
          </w:p>
        </w:tc>
      </w:tr>
      <w:tr w:rsidR="00EA15DD" w:rsidRPr="00EA15DD" w:rsidTr="00370A7B">
        <w:trPr>
          <w:trHeight w:val="399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EA15DD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7 055,5</w:t>
            </w:r>
          </w:p>
        </w:tc>
      </w:tr>
      <w:tr w:rsidR="00EA15DD" w:rsidRPr="00EA15DD" w:rsidTr="00370A7B">
        <w:trPr>
          <w:trHeight w:val="407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EA15DD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7 055,5</w:t>
            </w:r>
          </w:p>
        </w:tc>
      </w:tr>
    </w:tbl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532" w:rsidRDefault="00564532" w:rsidP="00370A7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564532" w:rsidRPr="004A0A5E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>Приложение № 1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от </w:t>
      </w:r>
      <w:r w:rsidRPr="004A0A5E">
        <w:rPr>
          <w:rFonts w:ascii="Times New Roman" w:hAnsi="Times New Roman" w:cs="Times New Roman"/>
          <w:sz w:val="24"/>
          <w:szCs w:val="24"/>
        </w:rPr>
        <w:t>19.02.2013 г. № 4</w:t>
      </w:r>
    </w:p>
    <w:p w:rsidR="00B709DD" w:rsidRDefault="00B709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9DD" w:rsidRDefault="00370A7B" w:rsidP="00B709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A7B">
        <w:rPr>
          <w:rFonts w:ascii="Times New Roman" w:hAnsi="Times New Roman" w:cs="Times New Roman"/>
          <w:b/>
          <w:sz w:val="28"/>
          <w:szCs w:val="28"/>
        </w:rPr>
        <w:t>Распределение иных межбюджетных трансфертов из бюджета Саянского сельского поселения на 2013 год на осуществление части полномочий по решению вопросов местного значения в соответствии с заключенным соглашением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0A7B" w:rsidRDefault="00370A7B" w:rsidP="00B709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60" w:type="dxa"/>
        <w:tblInd w:w="103" w:type="dxa"/>
        <w:tblLook w:val="04A0"/>
      </w:tblPr>
      <w:tblGrid>
        <w:gridCol w:w="2680"/>
        <w:gridCol w:w="2960"/>
        <w:gridCol w:w="1822"/>
        <w:gridCol w:w="2580"/>
      </w:tblGrid>
      <w:tr w:rsidR="00B709DD" w:rsidRPr="00B709DD" w:rsidTr="00B709DD">
        <w:trPr>
          <w:trHeight w:val="1245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9DD" w:rsidRPr="00B709DD" w:rsidRDefault="00B709DD" w:rsidP="00B7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9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  <w:r w:rsidRPr="00B709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МО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9DD" w:rsidRPr="00B709DD" w:rsidRDefault="00B709DD" w:rsidP="00B7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Черемховского</w:t>
            </w:r>
            <w:r w:rsidRPr="00B70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муниципального образования из бюджета поселения на </w:t>
            </w:r>
            <w:r w:rsidRPr="00B70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осуществление части полномочий по решению вопросов местного</w:t>
            </w:r>
            <w:r w:rsidRPr="00B70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значения в соответствии с заключенным соглашением.</w:t>
            </w:r>
          </w:p>
        </w:tc>
      </w:tr>
      <w:tr w:rsidR="00B709DD" w:rsidRPr="00B709DD" w:rsidTr="00B709DD">
        <w:trPr>
          <w:trHeight w:val="126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9DD" w:rsidRPr="00B709DD" w:rsidRDefault="00B709DD" w:rsidP="00B7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9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Черемховское районное</w:t>
            </w:r>
            <w:r w:rsidRPr="00B709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муниципальное образование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9DD" w:rsidRPr="00B709DD" w:rsidRDefault="00B709DD" w:rsidP="00B7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финансовому управлению, тыс. руб.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9DD" w:rsidRPr="00B709DD" w:rsidRDefault="00B709DD" w:rsidP="00B7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        ГО и ЧС,        тыс. руб.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9DD" w:rsidRPr="00B709DD" w:rsidRDefault="00B709DD" w:rsidP="00B7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внешнего муниципального финансового контроля</w:t>
            </w:r>
          </w:p>
        </w:tc>
      </w:tr>
      <w:tr w:rsidR="00B709DD" w:rsidRPr="00B709DD" w:rsidTr="00B709DD">
        <w:trPr>
          <w:trHeight w:val="31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9DD" w:rsidRPr="00B709DD" w:rsidRDefault="00B709DD" w:rsidP="00B7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9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89,66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9DD" w:rsidRPr="00B709DD" w:rsidRDefault="00B709DD" w:rsidP="00B7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9DD" w:rsidRPr="00B709DD" w:rsidRDefault="00B709DD" w:rsidP="00B7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25,59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9DD" w:rsidRPr="00B709DD" w:rsidRDefault="00B709DD" w:rsidP="00B7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12,89</w:t>
            </w:r>
          </w:p>
        </w:tc>
      </w:tr>
    </w:tbl>
    <w:p w:rsidR="00B709DD" w:rsidRDefault="00B709DD" w:rsidP="00370A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09DD" w:rsidRDefault="00B709DD" w:rsidP="00370A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09DD" w:rsidRPr="00B709DD" w:rsidRDefault="00B709DD" w:rsidP="00370A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7E9">
        <w:rPr>
          <w:rFonts w:ascii="Times New Roman" w:hAnsi="Times New Roman" w:cs="Times New Roman"/>
          <w:sz w:val="28"/>
          <w:szCs w:val="28"/>
        </w:rPr>
        <w:t xml:space="preserve">Глава Саянского </w:t>
      </w:r>
    </w:p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7E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85A93">
        <w:rPr>
          <w:rFonts w:ascii="Times New Roman" w:hAnsi="Times New Roman" w:cs="Times New Roman"/>
          <w:sz w:val="28"/>
          <w:szCs w:val="28"/>
        </w:rPr>
        <w:tab/>
      </w:r>
      <w:r w:rsidR="00485A93">
        <w:rPr>
          <w:rFonts w:ascii="Times New Roman" w:hAnsi="Times New Roman" w:cs="Times New Roman"/>
          <w:sz w:val="28"/>
          <w:szCs w:val="28"/>
        </w:rPr>
        <w:tab/>
      </w:r>
      <w:r w:rsidR="00485A93">
        <w:rPr>
          <w:rFonts w:ascii="Times New Roman" w:hAnsi="Times New Roman" w:cs="Times New Roman"/>
          <w:sz w:val="28"/>
          <w:szCs w:val="28"/>
        </w:rPr>
        <w:tab/>
      </w:r>
      <w:r w:rsidR="00485A93">
        <w:rPr>
          <w:rFonts w:ascii="Times New Roman" w:hAnsi="Times New Roman" w:cs="Times New Roman"/>
          <w:sz w:val="28"/>
          <w:szCs w:val="28"/>
        </w:rPr>
        <w:tab/>
      </w:r>
      <w:r w:rsidR="00485A93">
        <w:rPr>
          <w:rFonts w:ascii="Times New Roman" w:hAnsi="Times New Roman" w:cs="Times New Roman"/>
          <w:sz w:val="28"/>
          <w:szCs w:val="28"/>
        </w:rPr>
        <w:tab/>
      </w:r>
      <w:r w:rsidR="00485A93">
        <w:rPr>
          <w:rFonts w:ascii="Times New Roman" w:hAnsi="Times New Roman" w:cs="Times New Roman"/>
          <w:sz w:val="28"/>
          <w:szCs w:val="28"/>
        </w:rPr>
        <w:tab/>
      </w:r>
      <w:r w:rsidR="00485A93">
        <w:rPr>
          <w:rFonts w:ascii="Times New Roman" w:hAnsi="Times New Roman" w:cs="Times New Roman"/>
          <w:sz w:val="28"/>
          <w:szCs w:val="28"/>
        </w:rPr>
        <w:tab/>
      </w:r>
      <w:r w:rsidRPr="005B27E9">
        <w:rPr>
          <w:rFonts w:ascii="Times New Roman" w:hAnsi="Times New Roman" w:cs="Times New Roman"/>
          <w:sz w:val="28"/>
          <w:szCs w:val="28"/>
        </w:rPr>
        <w:t>А.В. Копыло</w:t>
      </w:r>
      <w:r>
        <w:rPr>
          <w:rFonts w:ascii="Times New Roman" w:hAnsi="Times New Roman" w:cs="Times New Roman"/>
          <w:sz w:val="28"/>
          <w:szCs w:val="28"/>
        </w:rPr>
        <w:t>в</w:t>
      </w:r>
    </w:p>
    <w:sectPr w:rsidR="00EA15DD" w:rsidSect="004917FC">
      <w:headerReference w:type="default" r:id="rId8"/>
      <w:headerReference w:type="first" r:id="rId9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FD0" w:rsidRDefault="00A33FD0" w:rsidP="00CB0832">
      <w:pPr>
        <w:spacing w:after="0" w:line="240" w:lineRule="auto"/>
      </w:pPr>
      <w:r>
        <w:separator/>
      </w:r>
    </w:p>
  </w:endnote>
  <w:endnote w:type="continuationSeparator" w:id="1">
    <w:p w:rsidR="00A33FD0" w:rsidRDefault="00A33FD0" w:rsidP="00CB0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FD0" w:rsidRDefault="00A33FD0" w:rsidP="00CB0832">
      <w:pPr>
        <w:spacing w:after="0" w:line="240" w:lineRule="auto"/>
      </w:pPr>
      <w:r>
        <w:separator/>
      </w:r>
    </w:p>
  </w:footnote>
  <w:footnote w:type="continuationSeparator" w:id="1">
    <w:p w:rsidR="00A33FD0" w:rsidRDefault="00A33FD0" w:rsidP="00CB0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70398"/>
      <w:docPartObj>
        <w:docPartGallery w:val="Page Numbers (Top of Page)"/>
        <w:docPartUnique/>
      </w:docPartObj>
    </w:sdtPr>
    <w:sdtContent>
      <w:p w:rsidR="004917FC" w:rsidRDefault="00D760D1">
        <w:pPr>
          <w:pStyle w:val="a7"/>
          <w:jc w:val="center"/>
        </w:pPr>
        <w:fldSimple w:instr=" PAGE   \* MERGEFORMAT ">
          <w:r w:rsidR="00485A93">
            <w:rPr>
              <w:noProof/>
            </w:rPr>
            <w:t>2</w:t>
          </w:r>
        </w:fldSimple>
      </w:p>
    </w:sdtContent>
  </w:sdt>
  <w:p w:rsidR="00DB22AF" w:rsidRDefault="00DB22AF" w:rsidP="00DB22AF">
    <w:pPr>
      <w:pStyle w:val="a7"/>
      <w:tabs>
        <w:tab w:val="clear" w:pos="4677"/>
        <w:tab w:val="clear" w:pos="9355"/>
        <w:tab w:val="left" w:pos="4605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7FC" w:rsidRDefault="004917FC">
    <w:pPr>
      <w:pStyle w:val="a7"/>
      <w:jc w:val="center"/>
    </w:pPr>
  </w:p>
  <w:p w:rsidR="00E27084" w:rsidRDefault="00E2708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3E5"/>
    <w:multiLevelType w:val="multilevel"/>
    <w:tmpl w:val="8912E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AC546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F17DB3"/>
    <w:multiLevelType w:val="multilevel"/>
    <w:tmpl w:val="5D3AEC4A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">
    <w:nsid w:val="12590B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3E0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ABD3E67"/>
    <w:multiLevelType w:val="multilevel"/>
    <w:tmpl w:val="75F82C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CD6464F"/>
    <w:multiLevelType w:val="multilevel"/>
    <w:tmpl w:val="A484F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332021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3311F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5EA09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EFE5A76"/>
    <w:multiLevelType w:val="hybridMultilevel"/>
    <w:tmpl w:val="631EDB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54E10A8"/>
    <w:multiLevelType w:val="multilevel"/>
    <w:tmpl w:val="C6728A82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595611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A9605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F4F345B"/>
    <w:multiLevelType w:val="multilevel"/>
    <w:tmpl w:val="8912E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1D037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69823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9122571"/>
    <w:multiLevelType w:val="multilevel"/>
    <w:tmpl w:val="20A6F1EE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>
    <w:nsid w:val="69FE03E8"/>
    <w:multiLevelType w:val="multilevel"/>
    <w:tmpl w:val="8912E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3CA50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7A54A72"/>
    <w:multiLevelType w:val="multilevel"/>
    <w:tmpl w:val="734002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9"/>
  </w:num>
  <w:num w:numId="4">
    <w:abstractNumId w:val="14"/>
  </w:num>
  <w:num w:numId="5">
    <w:abstractNumId w:val="15"/>
  </w:num>
  <w:num w:numId="6">
    <w:abstractNumId w:val="8"/>
  </w:num>
  <w:num w:numId="7">
    <w:abstractNumId w:val="3"/>
  </w:num>
  <w:num w:numId="8">
    <w:abstractNumId w:val="16"/>
  </w:num>
  <w:num w:numId="9">
    <w:abstractNumId w:val="5"/>
  </w:num>
  <w:num w:numId="10">
    <w:abstractNumId w:val="7"/>
  </w:num>
  <w:num w:numId="11">
    <w:abstractNumId w:val="4"/>
  </w:num>
  <w:num w:numId="12">
    <w:abstractNumId w:val="12"/>
  </w:num>
  <w:num w:numId="13">
    <w:abstractNumId w:val="0"/>
  </w:num>
  <w:num w:numId="14">
    <w:abstractNumId w:val="1"/>
  </w:num>
  <w:num w:numId="15">
    <w:abstractNumId w:val="13"/>
  </w:num>
  <w:num w:numId="16">
    <w:abstractNumId w:val="18"/>
  </w:num>
  <w:num w:numId="17">
    <w:abstractNumId w:val="9"/>
  </w:num>
  <w:num w:numId="18">
    <w:abstractNumId w:val="17"/>
  </w:num>
  <w:num w:numId="19">
    <w:abstractNumId w:val="20"/>
  </w:num>
  <w:num w:numId="20">
    <w:abstractNumId w:val="6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7784"/>
    <w:rsid w:val="00011D3C"/>
    <w:rsid w:val="00016469"/>
    <w:rsid w:val="00021763"/>
    <w:rsid w:val="000361CE"/>
    <w:rsid w:val="00045C7B"/>
    <w:rsid w:val="00070D82"/>
    <w:rsid w:val="00084B2E"/>
    <w:rsid w:val="00092216"/>
    <w:rsid w:val="000B4E3D"/>
    <w:rsid w:val="000B50E4"/>
    <w:rsid w:val="000C373D"/>
    <w:rsid w:val="000C48BD"/>
    <w:rsid w:val="000E0DA1"/>
    <w:rsid w:val="000F4210"/>
    <w:rsid w:val="001341BB"/>
    <w:rsid w:val="001426C9"/>
    <w:rsid w:val="00173634"/>
    <w:rsid w:val="001A503C"/>
    <w:rsid w:val="001C63F1"/>
    <w:rsid w:val="001E0786"/>
    <w:rsid w:val="001F013C"/>
    <w:rsid w:val="001F34F0"/>
    <w:rsid w:val="001F4E46"/>
    <w:rsid w:val="002100DF"/>
    <w:rsid w:val="0022767B"/>
    <w:rsid w:val="00246464"/>
    <w:rsid w:val="00253790"/>
    <w:rsid w:val="00261860"/>
    <w:rsid w:val="00265862"/>
    <w:rsid w:val="00287CEA"/>
    <w:rsid w:val="002910E0"/>
    <w:rsid w:val="002A1F78"/>
    <w:rsid w:val="002B0DF6"/>
    <w:rsid w:val="002C6B1A"/>
    <w:rsid w:val="002C749E"/>
    <w:rsid w:val="002D7566"/>
    <w:rsid w:val="002E5404"/>
    <w:rsid w:val="0030548A"/>
    <w:rsid w:val="00332355"/>
    <w:rsid w:val="00345EB3"/>
    <w:rsid w:val="003621AB"/>
    <w:rsid w:val="0036338C"/>
    <w:rsid w:val="00370A7B"/>
    <w:rsid w:val="00376A5D"/>
    <w:rsid w:val="00377639"/>
    <w:rsid w:val="003810AA"/>
    <w:rsid w:val="00381BCA"/>
    <w:rsid w:val="00384AAB"/>
    <w:rsid w:val="003869EF"/>
    <w:rsid w:val="00391891"/>
    <w:rsid w:val="0039272C"/>
    <w:rsid w:val="00395879"/>
    <w:rsid w:val="003D4636"/>
    <w:rsid w:val="003D71E4"/>
    <w:rsid w:val="003E0197"/>
    <w:rsid w:val="003E0AA3"/>
    <w:rsid w:val="003F331A"/>
    <w:rsid w:val="004235FB"/>
    <w:rsid w:val="00431FEE"/>
    <w:rsid w:val="00453AF4"/>
    <w:rsid w:val="00455922"/>
    <w:rsid w:val="004624A3"/>
    <w:rsid w:val="00474DCD"/>
    <w:rsid w:val="00485A93"/>
    <w:rsid w:val="004917FC"/>
    <w:rsid w:val="004A0A5E"/>
    <w:rsid w:val="004A0F8F"/>
    <w:rsid w:val="004B0494"/>
    <w:rsid w:val="004B0A14"/>
    <w:rsid w:val="004B5BF2"/>
    <w:rsid w:val="004C6341"/>
    <w:rsid w:val="00500FAB"/>
    <w:rsid w:val="00513B0D"/>
    <w:rsid w:val="005419EB"/>
    <w:rsid w:val="005503AE"/>
    <w:rsid w:val="00564532"/>
    <w:rsid w:val="00577D1B"/>
    <w:rsid w:val="00585210"/>
    <w:rsid w:val="005B16DB"/>
    <w:rsid w:val="005C0622"/>
    <w:rsid w:val="005C38D1"/>
    <w:rsid w:val="005D6A0E"/>
    <w:rsid w:val="005D6BA2"/>
    <w:rsid w:val="00607E9D"/>
    <w:rsid w:val="006604AA"/>
    <w:rsid w:val="0066313D"/>
    <w:rsid w:val="00672DC7"/>
    <w:rsid w:val="0069052A"/>
    <w:rsid w:val="006A0F4A"/>
    <w:rsid w:val="006B6169"/>
    <w:rsid w:val="006B6F65"/>
    <w:rsid w:val="006D0737"/>
    <w:rsid w:val="006D39B2"/>
    <w:rsid w:val="006D7126"/>
    <w:rsid w:val="006F5B29"/>
    <w:rsid w:val="0070254B"/>
    <w:rsid w:val="00730BA1"/>
    <w:rsid w:val="00742B9C"/>
    <w:rsid w:val="00751007"/>
    <w:rsid w:val="00752D9F"/>
    <w:rsid w:val="007710D5"/>
    <w:rsid w:val="00772A5A"/>
    <w:rsid w:val="0078125D"/>
    <w:rsid w:val="0079643B"/>
    <w:rsid w:val="007B631E"/>
    <w:rsid w:val="007C3948"/>
    <w:rsid w:val="007D4709"/>
    <w:rsid w:val="007E11C2"/>
    <w:rsid w:val="007E6246"/>
    <w:rsid w:val="007E797C"/>
    <w:rsid w:val="007F54CF"/>
    <w:rsid w:val="008008D8"/>
    <w:rsid w:val="00803D6C"/>
    <w:rsid w:val="0083733A"/>
    <w:rsid w:val="00842DED"/>
    <w:rsid w:val="0084756C"/>
    <w:rsid w:val="008575DC"/>
    <w:rsid w:val="008637E4"/>
    <w:rsid w:val="0088169A"/>
    <w:rsid w:val="008A66FC"/>
    <w:rsid w:val="008B28F9"/>
    <w:rsid w:val="008B6130"/>
    <w:rsid w:val="008B76D6"/>
    <w:rsid w:val="008C0AB5"/>
    <w:rsid w:val="00915078"/>
    <w:rsid w:val="00916346"/>
    <w:rsid w:val="0096258E"/>
    <w:rsid w:val="00970AC6"/>
    <w:rsid w:val="00974D3B"/>
    <w:rsid w:val="009B7766"/>
    <w:rsid w:val="009C1780"/>
    <w:rsid w:val="009C39EE"/>
    <w:rsid w:val="009D659B"/>
    <w:rsid w:val="009D7E4B"/>
    <w:rsid w:val="009E264D"/>
    <w:rsid w:val="009E2E35"/>
    <w:rsid w:val="009E60A9"/>
    <w:rsid w:val="00A0688E"/>
    <w:rsid w:val="00A17797"/>
    <w:rsid w:val="00A21D58"/>
    <w:rsid w:val="00A315D2"/>
    <w:rsid w:val="00A3271E"/>
    <w:rsid w:val="00A33FD0"/>
    <w:rsid w:val="00A805E5"/>
    <w:rsid w:val="00AC36B2"/>
    <w:rsid w:val="00AD154F"/>
    <w:rsid w:val="00AD4283"/>
    <w:rsid w:val="00B260E5"/>
    <w:rsid w:val="00B406C2"/>
    <w:rsid w:val="00B42858"/>
    <w:rsid w:val="00B539A1"/>
    <w:rsid w:val="00B55D5B"/>
    <w:rsid w:val="00B709DD"/>
    <w:rsid w:val="00B81490"/>
    <w:rsid w:val="00BA4F87"/>
    <w:rsid w:val="00BA52C4"/>
    <w:rsid w:val="00BA7973"/>
    <w:rsid w:val="00BB3953"/>
    <w:rsid w:val="00BB73EE"/>
    <w:rsid w:val="00BC069B"/>
    <w:rsid w:val="00BD07B4"/>
    <w:rsid w:val="00BD10B0"/>
    <w:rsid w:val="00BD1CCB"/>
    <w:rsid w:val="00C059AA"/>
    <w:rsid w:val="00C0658A"/>
    <w:rsid w:val="00C14341"/>
    <w:rsid w:val="00C170AA"/>
    <w:rsid w:val="00C23CB3"/>
    <w:rsid w:val="00C4619F"/>
    <w:rsid w:val="00C55467"/>
    <w:rsid w:val="00C776B3"/>
    <w:rsid w:val="00CA13EF"/>
    <w:rsid w:val="00CA4D80"/>
    <w:rsid w:val="00CB0832"/>
    <w:rsid w:val="00CB118D"/>
    <w:rsid w:val="00CB5D49"/>
    <w:rsid w:val="00D342FA"/>
    <w:rsid w:val="00D37784"/>
    <w:rsid w:val="00D54053"/>
    <w:rsid w:val="00D760D1"/>
    <w:rsid w:val="00D81E16"/>
    <w:rsid w:val="00D94118"/>
    <w:rsid w:val="00D97991"/>
    <w:rsid w:val="00DA3739"/>
    <w:rsid w:val="00DA7913"/>
    <w:rsid w:val="00DB22AF"/>
    <w:rsid w:val="00DB7FD0"/>
    <w:rsid w:val="00DC74C2"/>
    <w:rsid w:val="00DD4D61"/>
    <w:rsid w:val="00DE69F3"/>
    <w:rsid w:val="00DF0548"/>
    <w:rsid w:val="00E06474"/>
    <w:rsid w:val="00E119C0"/>
    <w:rsid w:val="00E253BD"/>
    <w:rsid w:val="00E27084"/>
    <w:rsid w:val="00E575F9"/>
    <w:rsid w:val="00E67E39"/>
    <w:rsid w:val="00E8073C"/>
    <w:rsid w:val="00E82ED9"/>
    <w:rsid w:val="00E8619D"/>
    <w:rsid w:val="00EA15DD"/>
    <w:rsid w:val="00EA2B17"/>
    <w:rsid w:val="00EC150B"/>
    <w:rsid w:val="00EC1722"/>
    <w:rsid w:val="00ED70FF"/>
    <w:rsid w:val="00EF5564"/>
    <w:rsid w:val="00EF76F8"/>
    <w:rsid w:val="00EF77FB"/>
    <w:rsid w:val="00F0697B"/>
    <w:rsid w:val="00F21360"/>
    <w:rsid w:val="00F50E2F"/>
    <w:rsid w:val="00F54E72"/>
    <w:rsid w:val="00F776AE"/>
    <w:rsid w:val="00F873AD"/>
    <w:rsid w:val="00FC00B5"/>
    <w:rsid w:val="00FE04B8"/>
    <w:rsid w:val="00FF0891"/>
    <w:rsid w:val="00FF32F9"/>
    <w:rsid w:val="00FF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46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D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11D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3">
    <w:name w:val="Знак"/>
    <w:basedOn w:val="a"/>
    <w:next w:val="2"/>
    <w:autoRedefine/>
    <w:uiPriority w:val="99"/>
    <w:rsid w:val="00011D3C"/>
    <w:pPr>
      <w:spacing w:after="160" w:line="240" w:lineRule="exact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ConsNormal">
    <w:name w:val="ConsNormal"/>
    <w:rsid w:val="00011D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character" w:styleId="a4">
    <w:name w:val="Hyperlink"/>
    <w:basedOn w:val="a0"/>
    <w:uiPriority w:val="99"/>
    <w:semiHidden/>
    <w:unhideWhenUsed/>
    <w:rsid w:val="00BD1CC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D1CCB"/>
    <w:rPr>
      <w:color w:val="800080"/>
      <w:u w:val="single"/>
    </w:rPr>
  </w:style>
  <w:style w:type="paragraph" w:customStyle="1" w:styleId="xl90">
    <w:name w:val="xl90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BD1C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">
    <w:name w:val="xl102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3">
    <w:name w:val="xl103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4">
    <w:name w:val="xl104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5">
    <w:name w:val="xl105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6">
    <w:name w:val="xl106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7">
    <w:name w:val="xl107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8">
    <w:name w:val="xl108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9">
    <w:name w:val="xl109"/>
    <w:basedOn w:val="a"/>
    <w:rsid w:val="00BD1C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D1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D1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D1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D1C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7">
    <w:name w:val="xl117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8">
    <w:name w:val="xl118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0">
    <w:name w:val="xl120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2">
    <w:name w:val="xl122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4">
    <w:name w:val="xl124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7">
    <w:name w:val="xl127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8">
    <w:name w:val="xl128"/>
    <w:basedOn w:val="a"/>
    <w:rsid w:val="00BD1C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BD1CC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BD1C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BD1C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BD1C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BD1CC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BD1CC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BD1CC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BD1C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BD1CC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BD1C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BD1C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3">
    <w:name w:val="xl143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4">
    <w:name w:val="xl144"/>
    <w:basedOn w:val="a"/>
    <w:rsid w:val="00BD1CC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BD1CC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6">
    <w:name w:val="xl146"/>
    <w:basedOn w:val="a"/>
    <w:rsid w:val="00BD1CC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BD1CC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BD1CC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BD1CC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342F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B0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0832"/>
  </w:style>
  <w:style w:type="paragraph" w:styleId="a9">
    <w:name w:val="footer"/>
    <w:basedOn w:val="a"/>
    <w:link w:val="aa"/>
    <w:uiPriority w:val="99"/>
    <w:semiHidden/>
    <w:unhideWhenUsed/>
    <w:rsid w:val="00CB0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B0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59B66-2FAD-4900-A46E-4D52D94DF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19</Pages>
  <Words>4911</Words>
  <Characters>27997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106</cp:revision>
  <cp:lastPrinted>2013-04-01T06:23:00Z</cp:lastPrinted>
  <dcterms:created xsi:type="dcterms:W3CDTF">2012-12-25T22:26:00Z</dcterms:created>
  <dcterms:modified xsi:type="dcterms:W3CDTF">2013-06-20T08:39:00Z</dcterms:modified>
</cp:coreProperties>
</file>